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80B" w:rsidRDefault="0030680B" w:rsidP="0065574D">
      <w:pPr>
        <w:rPr>
          <w:szCs w:val="20"/>
        </w:rPr>
      </w:pPr>
    </w:p>
    <w:p w:rsidR="0030680B" w:rsidRDefault="00616724" w:rsidP="00455BF0">
      <w:pPr>
        <w:jc w:val="center"/>
        <w:rPr>
          <w:rFonts w:ascii="Verdana" w:hAnsi="Verdana"/>
          <w:noProof/>
        </w:rPr>
      </w:pPr>
      <w:r>
        <w:rPr>
          <w:rFonts w:ascii="Verdana" w:hAnsi="Verdana"/>
          <w:noProof/>
        </w:rPr>
        <w:drawing>
          <wp:inline distT="0" distB="0" distL="0" distR="0">
            <wp:extent cx="857250" cy="1066800"/>
            <wp:effectExtent l="0" t="0" r="0" b="0"/>
            <wp:docPr id="8" name="Slika 1" descr="Opis: http://www.crna.si/pct/grb150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http://www.crna.si/pct/grb150we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BF0" w:rsidRDefault="00455BF0" w:rsidP="00455BF0">
      <w:pPr>
        <w:jc w:val="center"/>
        <w:rPr>
          <w:rFonts w:ascii="Verdana" w:hAnsi="Verdana"/>
          <w:noProof/>
        </w:rPr>
      </w:pPr>
    </w:p>
    <w:p w:rsidR="00455BF0" w:rsidRDefault="00455BF0" w:rsidP="00455BF0">
      <w:pPr>
        <w:jc w:val="center"/>
        <w:rPr>
          <w:rFonts w:ascii="Verdana" w:hAnsi="Verdana"/>
          <w:noProof/>
        </w:rPr>
      </w:pPr>
    </w:p>
    <w:p w:rsidR="00A3437E" w:rsidRDefault="00A3437E" w:rsidP="00455BF0">
      <w:pPr>
        <w:jc w:val="center"/>
        <w:rPr>
          <w:rFonts w:ascii="Verdana" w:hAnsi="Verdana"/>
          <w:noProof/>
        </w:rPr>
      </w:pPr>
    </w:p>
    <w:p w:rsidR="00A3437E" w:rsidRPr="00616724" w:rsidRDefault="00FB6D0F" w:rsidP="00455BF0">
      <w:pPr>
        <w:jc w:val="center"/>
        <w:rPr>
          <w:rFonts w:ascii="Lucida Calligraphy" w:hAnsi="Lucida Calligraphy"/>
          <w:b/>
          <w:color w:val="000000"/>
          <w:sz w:val="56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6724">
        <w:rPr>
          <w:rFonts w:ascii="Lucida Calligraphy" w:hAnsi="Lucida Calligraphy"/>
          <w:b/>
          <w:color w:val="000000"/>
          <w:sz w:val="56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 A B I L O</w:t>
      </w:r>
    </w:p>
    <w:p w:rsidR="00FB6D0F" w:rsidRPr="00616724" w:rsidRDefault="00FB6D0F" w:rsidP="00455BF0">
      <w:pPr>
        <w:jc w:val="center"/>
        <w:rPr>
          <w:rFonts w:ascii="Lucida Calligraphy" w:hAnsi="Lucida Calligraphy"/>
          <w:b/>
          <w:color w:val="000000"/>
          <w:sz w:val="4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6724">
        <w:rPr>
          <w:rFonts w:ascii="Lucida Calligraphy" w:hAnsi="Lucida Calligraphy"/>
          <w:b/>
          <w:color w:val="000000"/>
          <w:sz w:val="4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 OTVORITEV INFO – TO</w:t>
      </w:r>
      <w:r w:rsidRPr="00616724">
        <w:rPr>
          <w:rFonts w:ascii="Times New Roman" w:hAnsi="Times New Roman" w:cs="Times New Roman"/>
          <w:b/>
          <w:color w:val="000000"/>
          <w:sz w:val="4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</w:t>
      </w:r>
      <w:r w:rsidRPr="00616724">
        <w:rPr>
          <w:rFonts w:ascii="Lucida Calligraphy" w:hAnsi="Lucida Calligraphy"/>
          <w:b/>
          <w:color w:val="000000"/>
          <w:sz w:val="4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KE SMREKOVEC</w:t>
      </w:r>
    </w:p>
    <w:p w:rsidR="00FB6D0F" w:rsidRDefault="00FB6D0F" w:rsidP="00455BF0">
      <w:pPr>
        <w:jc w:val="center"/>
        <w:rPr>
          <w:rFonts w:ascii="Calibri" w:hAnsi="Calibri"/>
          <w:b/>
          <w:color w:val="000000"/>
          <w:sz w:val="48"/>
          <w:szCs w:val="20"/>
        </w:rPr>
      </w:pPr>
    </w:p>
    <w:p w:rsidR="00FB6D0F" w:rsidRPr="007450E8" w:rsidRDefault="00FB6D0F" w:rsidP="008D46A4">
      <w:pPr>
        <w:jc w:val="center"/>
        <w:rPr>
          <w:rFonts w:ascii="Calibri" w:hAnsi="Calibri"/>
          <w:b/>
          <w:i/>
          <w:color w:val="000000"/>
          <w:sz w:val="32"/>
          <w:szCs w:val="20"/>
        </w:rPr>
      </w:pPr>
      <w:r w:rsidRPr="007450E8">
        <w:rPr>
          <w:rFonts w:ascii="Calibri" w:hAnsi="Calibri"/>
          <w:b/>
          <w:i/>
          <w:color w:val="000000"/>
          <w:sz w:val="32"/>
          <w:szCs w:val="20"/>
        </w:rPr>
        <w:t xml:space="preserve">V okviru projekta </w:t>
      </w:r>
      <w:proofErr w:type="spellStart"/>
      <w:r w:rsidRPr="007450E8">
        <w:rPr>
          <w:rFonts w:ascii="Calibri" w:hAnsi="Calibri"/>
          <w:b/>
          <w:i/>
          <w:color w:val="000000"/>
          <w:sz w:val="32"/>
          <w:szCs w:val="20"/>
        </w:rPr>
        <w:t>Geopark</w:t>
      </w:r>
      <w:proofErr w:type="spellEnd"/>
      <w:r w:rsidRPr="007450E8">
        <w:rPr>
          <w:rFonts w:ascii="Calibri" w:hAnsi="Calibri"/>
          <w:b/>
          <w:i/>
          <w:color w:val="000000"/>
          <w:sz w:val="32"/>
          <w:szCs w:val="20"/>
        </w:rPr>
        <w:t xml:space="preserve"> Karavanke je Občina Črna na Koroškem, skupaj s strokovnimi partnerji, vzpostavila </w:t>
      </w:r>
      <w:proofErr w:type="spellStart"/>
      <w:r w:rsidRPr="007450E8">
        <w:rPr>
          <w:rFonts w:ascii="Calibri" w:hAnsi="Calibri"/>
          <w:b/>
          <w:i/>
          <w:color w:val="000000"/>
          <w:sz w:val="32"/>
          <w:szCs w:val="20"/>
        </w:rPr>
        <w:t>interpretacijsko</w:t>
      </w:r>
      <w:proofErr w:type="spellEnd"/>
      <w:r w:rsidRPr="007450E8">
        <w:rPr>
          <w:rFonts w:ascii="Calibri" w:hAnsi="Calibri"/>
          <w:b/>
          <w:i/>
          <w:color w:val="000000"/>
          <w:sz w:val="32"/>
          <w:szCs w:val="20"/>
        </w:rPr>
        <w:t xml:space="preserve"> točko na Smrekovcu, kjer je predstavl</w:t>
      </w:r>
      <w:r w:rsidR="00D4119C" w:rsidRPr="007450E8">
        <w:rPr>
          <w:rFonts w:ascii="Calibri" w:hAnsi="Calibri"/>
          <w:b/>
          <w:i/>
          <w:color w:val="000000"/>
          <w:sz w:val="32"/>
          <w:szCs w:val="20"/>
        </w:rPr>
        <w:t>jeno delovanje vulkana</w:t>
      </w:r>
      <w:r w:rsidRPr="007450E8">
        <w:rPr>
          <w:rFonts w:ascii="Calibri" w:hAnsi="Calibri"/>
          <w:b/>
          <w:i/>
          <w:color w:val="000000"/>
          <w:sz w:val="32"/>
          <w:szCs w:val="20"/>
        </w:rPr>
        <w:t xml:space="preserve"> </w:t>
      </w:r>
      <w:r w:rsidR="00D4119C" w:rsidRPr="007450E8">
        <w:rPr>
          <w:rFonts w:ascii="Calibri" w:hAnsi="Calibri"/>
          <w:b/>
          <w:i/>
          <w:color w:val="000000"/>
          <w:sz w:val="32"/>
          <w:szCs w:val="20"/>
        </w:rPr>
        <w:t>ter</w:t>
      </w:r>
      <w:r w:rsidRPr="007450E8">
        <w:rPr>
          <w:rFonts w:ascii="Calibri" w:hAnsi="Calibri"/>
          <w:b/>
          <w:i/>
          <w:color w:val="000000"/>
          <w:sz w:val="32"/>
          <w:szCs w:val="20"/>
        </w:rPr>
        <w:t xml:space="preserve"> zanimivosti iz živalskega in rastlinskega sveta na tem območju.</w:t>
      </w:r>
    </w:p>
    <w:p w:rsidR="00FB6D0F" w:rsidRDefault="00FB6D0F" w:rsidP="00FB6D0F">
      <w:pPr>
        <w:jc w:val="both"/>
        <w:rPr>
          <w:rFonts w:ascii="Calibri" w:hAnsi="Calibri"/>
          <w:b/>
          <w:color w:val="000000"/>
          <w:sz w:val="36"/>
          <w:szCs w:val="20"/>
        </w:rPr>
      </w:pPr>
    </w:p>
    <w:p w:rsidR="00D4119C" w:rsidRPr="008D46A4" w:rsidRDefault="00D4119C" w:rsidP="00D4119C">
      <w:pPr>
        <w:jc w:val="center"/>
        <w:rPr>
          <w:rFonts w:ascii="Calibri" w:hAnsi="Calibri"/>
          <w:b/>
          <w:i/>
          <w:color w:val="000000"/>
          <w:sz w:val="36"/>
          <w:szCs w:val="20"/>
        </w:rPr>
      </w:pPr>
      <w:r w:rsidRPr="008D46A4">
        <w:rPr>
          <w:rFonts w:ascii="Calibri" w:hAnsi="Calibri"/>
          <w:b/>
          <w:i/>
          <w:color w:val="000000"/>
          <w:sz w:val="36"/>
          <w:szCs w:val="20"/>
        </w:rPr>
        <w:t>OTVORITEV</w:t>
      </w:r>
      <w:r w:rsidR="00FB6D0F" w:rsidRPr="008D46A4">
        <w:rPr>
          <w:rFonts w:ascii="Calibri" w:hAnsi="Calibri"/>
          <w:b/>
          <w:i/>
          <w:color w:val="000000"/>
          <w:sz w:val="36"/>
          <w:szCs w:val="20"/>
        </w:rPr>
        <w:t xml:space="preserve"> INFO </w:t>
      </w:r>
      <w:r w:rsidRPr="008D46A4">
        <w:rPr>
          <w:rFonts w:ascii="Calibri" w:hAnsi="Calibri"/>
          <w:b/>
          <w:i/>
          <w:color w:val="000000"/>
          <w:sz w:val="36"/>
          <w:szCs w:val="20"/>
        </w:rPr>
        <w:t xml:space="preserve">- </w:t>
      </w:r>
      <w:r w:rsidR="00FB6D0F" w:rsidRPr="008D46A4">
        <w:rPr>
          <w:rFonts w:ascii="Calibri" w:hAnsi="Calibri"/>
          <w:b/>
          <w:i/>
          <w:color w:val="000000"/>
          <w:sz w:val="36"/>
          <w:szCs w:val="20"/>
        </w:rPr>
        <w:t>TOČKE SMREKOVEC BO</w:t>
      </w:r>
    </w:p>
    <w:p w:rsidR="00FB6D0F" w:rsidRPr="008D46A4" w:rsidRDefault="00FB6D0F" w:rsidP="00D4119C">
      <w:pPr>
        <w:jc w:val="center"/>
        <w:rPr>
          <w:rFonts w:ascii="Calibri" w:hAnsi="Calibri"/>
          <w:b/>
          <w:i/>
          <w:color w:val="000000"/>
          <w:sz w:val="36"/>
          <w:szCs w:val="20"/>
        </w:rPr>
      </w:pPr>
      <w:r w:rsidRPr="008D46A4">
        <w:rPr>
          <w:rFonts w:ascii="Calibri" w:hAnsi="Calibri"/>
          <w:b/>
          <w:i/>
          <w:color w:val="000000"/>
          <w:sz w:val="36"/>
          <w:szCs w:val="20"/>
        </w:rPr>
        <w:t>V SOBOTO, 1.6.2013 OB 11.00 URI</w:t>
      </w:r>
    </w:p>
    <w:p w:rsidR="00D4119C" w:rsidRPr="008D46A4" w:rsidRDefault="00D4119C" w:rsidP="00D4119C">
      <w:pPr>
        <w:jc w:val="center"/>
        <w:rPr>
          <w:rFonts w:ascii="Calibri" w:hAnsi="Calibri"/>
          <w:i/>
          <w:color w:val="000000"/>
          <w:sz w:val="36"/>
          <w:szCs w:val="20"/>
        </w:rPr>
      </w:pPr>
      <w:r w:rsidRPr="008D46A4">
        <w:rPr>
          <w:rFonts w:ascii="Calibri" w:hAnsi="Calibri"/>
          <w:i/>
          <w:color w:val="000000"/>
          <w:sz w:val="36"/>
          <w:szCs w:val="20"/>
        </w:rPr>
        <w:t xml:space="preserve">IN JE DEL PRIREDITEV , KI SE ODVIJAJO V TEDNU GEOPARKA </w:t>
      </w:r>
    </w:p>
    <w:p w:rsidR="00D4119C" w:rsidRPr="008D46A4" w:rsidRDefault="00D4119C" w:rsidP="00D4119C">
      <w:pPr>
        <w:jc w:val="center"/>
        <w:rPr>
          <w:rFonts w:ascii="Calibri" w:hAnsi="Calibri"/>
          <w:i/>
          <w:color w:val="000000"/>
          <w:sz w:val="36"/>
          <w:szCs w:val="20"/>
        </w:rPr>
      </w:pPr>
      <w:r w:rsidRPr="008D46A4">
        <w:rPr>
          <w:rFonts w:ascii="Calibri" w:hAnsi="Calibri"/>
          <w:i/>
          <w:color w:val="000000"/>
          <w:sz w:val="36"/>
          <w:szCs w:val="20"/>
        </w:rPr>
        <w:t>OD 24.5. DO 2.6. 2013.</w:t>
      </w:r>
    </w:p>
    <w:p w:rsidR="00D4119C" w:rsidRDefault="00D4119C" w:rsidP="00D4119C">
      <w:pPr>
        <w:jc w:val="center"/>
        <w:rPr>
          <w:rFonts w:ascii="Calibri" w:hAnsi="Calibri"/>
          <w:color w:val="000000"/>
          <w:sz w:val="36"/>
          <w:szCs w:val="20"/>
        </w:rPr>
      </w:pPr>
    </w:p>
    <w:p w:rsidR="00922D4D" w:rsidRDefault="00D4119C" w:rsidP="00D4119C">
      <w:pPr>
        <w:jc w:val="center"/>
        <w:rPr>
          <w:rFonts w:ascii="Calibri" w:hAnsi="Calibri"/>
          <w:b/>
          <w:color w:val="000000"/>
          <w:sz w:val="36"/>
          <w:szCs w:val="20"/>
        </w:rPr>
      </w:pPr>
      <w:r w:rsidRPr="00922D4D">
        <w:rPr>
          <w:rFonts w:ascii="Calibri" w:hAnsi="Calibri"/>
          <w:b/>
          <w:color w:val="000000"/>
          <w:sz w:val="36"/>
          <w:szCs w:val="20"/>
        </w:rPr>
        <w:t>Planinska skupina OŠ Č</w:t>
      </w:r>
      <w:r w:rsidR="00922D4D">
        <w:rPr>
          <w:rFonts w:ascii="Calibri" w:hAnsi="Calibri"/>
          <w:b/>
          <w:color w:val="000000"/>
          <w:sz w:val="36"/>
          <w:szCs w:val="20"/>
        </w:rPr>
        <w:t>rna, skupaj z vodniki  P</w:t>
      </w:r>
      <w:r w:rsidRPr="00922D4D">
        <w:rPr>
          <w:rFonts w:ascii="Calibri" w:hAnsi="Calibri"/>
          <w:b/>
          <w:color w:val="000000"/>
          <w:sz w:val="36"/>
          <w:szCs w:val="20"/>
        </w:rPr>
        <w:t xml:space="preserve">D Črna na Koroškem vabi na organiziran pohod do Smrekovca </w:t>
      </w:r>
      <w:r w:rsidR="00922D4D">
        <w:rPr>
          <w:rFonts w:ascii="Calibri" w:hAnsi="Calibri"/>
          <w:b/>
          <w:color w:val="000000"/>
          <w:sz w:val="36"/>
          <w:szCs w:val="20"/>
        </w:rPr>
        <w:t>–</w:t>
      </w:r>
      <w:r w:rsidRPr="00922D4D">
        <w:rPr>
          <w:rFonts w:ascii="Calibri" w:hAnsi="Calibri"/>
          <w:b/>
          <w:color w:val="000000"/>
          <w:sz w:val="36"/>
          <w:szCs w:val="20"/>
        </w:rPr>
        <w:t xml:space="preserve"> </w:t>
      </w:r>
    </w:p>
    <w:p w:rsidR="00D4119C" w:rsidRDefault="00D4119C" w:rsidP="00D4119C">
      <w:pPr>
        <w:jc w:val="center"/>
        <w:rPr>
          <w:rFonts w:ascii="Calibri" w:hAnsi="Calibri"/>
          <w:b/>
          <w:color w:val="000000"/>
          <w:sz w:val="36"/>
          <w:szCs w:val="20"/>
        </w:rPr>
      </w:pPr>
      <w:r w:rsidRPr="00922D4D">
        <w:rPr>
          <w:rFonts w:ascii="Calibri" w:hAnsi="Calibri"/>
          <w:b/>
          <w:color w:val="000000"/>
          <w:sz w:val="36"/>
          <w:szCs w:val="20"/>
        </w:rPr>
        <w:t>odhod</w:t>
      </w:r>
      <w:r w:rsidR="00446381">
        <w:rPr>
          <w:rFonts w:ascii="Calibri" w:hAnsi="Calibri"/>
          <w:b/>
          <w:color w:val="000000"/>
          <w:sz w:val="36"/>
          <w:szCs w:val="20"/>
        </w:rPr>
        <w:t xml:space="preserve"> bo ob 9.00 uri iz </w:t>
      </w:r>
      <w:proofErr w:type="spellStart"/>
      <w:r w:rsidR="00446381">
        <w:rPr>
          <w:rFonts w:ascii="Calibri" w:hAnsi="Calibri"/>
          <w:b/>
          <w:color w:val="000000"/>
          <w:sz w:val="36"/>
          <w:szCs w:val="20"/>
        </w:rPr>
        <w:t>Kramarice</w:t>
      </w:r>
      <w:proofErr w:type="spellEnd"/>
      <w:r w:rsidRPr="00922D4D">
        <w:rPr>
          <w:rFonts w:ascii="Calibri" w:hAnsi="Calibri"/>
          <w:b/>
          <w:color w:val="000000"/>
          <w:sz w:val="36"/>
          <w:szCs w:val="20"/>
        </w:rPr>
        <w:t>.</w:t>
      </w:r>
    </w:p>
    <w:p w:rsidR="00446381" w:rsidRDefault="00446381" w:rsidP="00D4119C">
      <w:pPr>
        <w:jc w:val="center"/>
        <w:rPr>
          <w:rFonts w:ascii="Calibri" w:hAnsi="Calibri"/>
          <w:b/>
          <w:color w:val="000000"/>
          <w:sz w:val="36"/>
          <w:szCs w:val="20"/>
        </w:rPr>
      </w:pPr>
      <w:r>
        <w:rPr>
          <w:rFonts w:ascii="Calibri" w:hAnsi="Calibri"/>
          <w:b/>
          <w:color w:val="000000"/>
          <w:sz w:val="36"/>
          <w:szCs w:val="20"/>
        </w:rPr>
        <w:t>Cesta do Smrekovca je prevozna samo čez Sleme.</w:t>
      </w:r>
      <w:bookmarkStart w:id="0" w:name="_GoBack"/>
      <w:bookmarkEnd w:id="0"/>
    </w:p>
    <w:p w:rsidR="00922D4D" w:rsidRDefault="00922D4D" w:rsidP="00D4119C">
      <w:pPr>
        <w:jc w:val="center"/>
        <w:rPr>
          <w:rFonts w:ascii="Calibri" w:hAnsi="Calibri"/>
          <w:b/>
          <w:color w:val="000000"/>
          <w:sz w:val="36"/>
          <w:szCs w:val="20"/>
        </w:rPr>
      </w:pPr>
    </w:p>
    <w:p w:rsidR="00922D4D" w:rsidRDefault="00922D4D" w:rsidP="00D4119C">
      <w:pPr>
        <w:jc w:val="center"/>
        <w:rPr>
          <w:rFonts w:ascii="Calibri" w:hAnsi="Calibri"/>
          <w:b/>
          <w:color w:val="000000"/>
          <w:sz w:val="36"/>
          <w:szCs w:val="20"/>
        </w:rPr>
      </w:pPr>
    </w:p>
    <w:p w:rsidR="00922D4D" w:rsidRPr="00616724" w:rsidRDefault="00922D4D" w:rsidP="00D4119C">
      <w:pPr>
        <w:jc w:val="center"/>
        <w:rPr>
          <w:rFonts w:ascii="Lucida Calligraphy" w:hAnsi="Lucida Calligraphy"/>
          <w:b/>
          <w:color w:val="000000"/>
          <w:sz w:val="4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6724">
        <w:rPr>
          <w:rFonts w:ascii="Lucida Calligraphy" w:hAnsi="Lucida Calligraphy"/>
          <w:b/>
          <w:color w:val="000000"/>
          <w:sz w:val="4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PRIJAZNO VABLJENI!</w:t>
      </w:r>
    </w:p>
    <w:sectPr w:rsidR="00922D4D" w:rsidRPr="00616724" w:rsidSect="00991E5F">
      <w:headerReference w:type="default" r:id="rId9"/>
      <w:footerReference w:type="default" r:id="rId10"/>
      <w:pgSz w:w="11906" w:h="16838"/>
      <w:pgMar w:top="1618" w:right="1134" w:bottom="1134" w:left="1260" w:header="360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8DE" w:rsidRDefault="005E78DE">
      <w:r>
        <w:separator/>
      </w:r>
    </w:p>
  </w:endnote>
  <w:endnote w:type="continuationSeparator" w:id="0">
    <w:p w:rsidR="005E78DE" w:rsidRDefault="005E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75" w:type="dxa"/>
      <w:tblInd w:w="-885" w:type="dxa"/>
      <w:tblLayout w:type="fixed"/>
      <w:tblLook w:val="00A0" w:firstRow="1" w:lastRow="0" w:firstColumn="1" w:lastColumn="0" w:noHBand="0" w:noVBand="0"/>
    </w:tblPr>
    <w:tblGrid>
      <w:gridCol w:w="4254"/>
      <w:gridCol w:w="6921"/>
    </w:tblGrid>
    <w:tr w:rsidR="0030680B" w:rsidTr="00745841">
      <w:trPr>
        <w:trHeight w:val="694"/>
      </w:trPr>
      <w:tc>
        <w:tcPr>
          <w:tcW w:w="4254" w:type="dxa"/>
        </w:tcPr>
        <w:p w:rsidR="0030680B" w:rsidRDefault="0030680B" w:rsidP="00745841">
          <w:pPr>
            <w:pStyle w:val="Noga"/>
            <w:ind w:left="283" w:hanging="249"/>
            <w:rPr>
              <w:noProof/>
            </w:rPr>
          </w:pPr>
          <w:r>
            <w:rPr>
              <w:sz w:val="2"/>
              <w:szCs w:val="2"/>
            </w:rPr>
            <w:t xml:space="preserve">                         </w:t>
          </w:r>
          <w:r w:rsidR="00616724">
            <w:rPr>
              <w:noProof/>
              <w:sz w:val="2"/>
              <w:szCs w:val="2"/>
            </w:rPr>
            <w:drawing>
              <wp:inline distT="0" distB="0" distL="0" distR="0">
                <wp:extent cx="1066800" cy="552450"/>
                <wp:effectExtent l="0" t="0" r="0" b="0"/>
                <wp:docPr id="5" name="Slika 6" descr="Ktn NEU FS kle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6" descr="Ktn NEU FS kle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21" w:type="dxa"/>
        </w:tcPr>
        <w:p w:rsidR="0030680B" w:rsidRDefault="0030680B" w:rsidP="0064384B">
          <w:pPr>
            <w:pStyle w:val="Noga"/>
            <w:ind w:left="175" w:hanging="283"/>
          </w:pPr>
        </w:p>
      </w:tc>
    </w:tr>
    <w:tr w:rsidR="0030680B" w:rsidTr="00745841">
      <w:trPr>
        <w:trHeight w:val="694"/>
      </w:trPr>
      <w:tc>
        <w:tcPr>
          <w:tcW w:w="4254" w:type="dxa"/>
        </w:tcPr>
        <w:p w:rsidR="0030680B" w:rsidRDefault="00616724" w:rsidP="00745841">
          <w:pPr>
            <w:pStyle w:val="Noga"/>
            <w:ind w:left="283" w:hanging="249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-31115</wp:posOffset>
                    </wp:positionH>
                    <wp:positionV relativeFrom="paragraph">
                      <wp:posOffset>440055</wp:posOffset>
                    </wp:positionV>
                    <wp:extent cx="7004685" cy="8255"/>
                    <wp:effectExtent l="0" t="0" r="24765" b="2984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7004685" cy="825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-2.45pt;margin-top:34.65pt;width:551.55pt;height:.6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BkKQIAAEgEAAAOAAAAZHJzL2Uyb0RvYy54bWysVMGO2jAQvVfqP1i+QxIaW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"/>
                </w:pict>
              </mc:Fallback>
            </mc:AlternateContent>
          </w:r>
          <w:r w:rsidR="0030680B">
            <w:rPr>
              <w:sz w:val="2"/>
              <w:szCs w:val="2"/>
            </w:rPr>
            <w:t xml:space="preserve">                                      </w:t>
          </w:r>
          <w:r>
            <w:rPr>
              <w:noProof/>
            </w:rPr>
            <w:drawing>
              <wp:inline distT="0" distB="0" distL="0" distR="0">
                <wp:extent cx="2038350" cy="400050"/>
                <wp:effectExtent l="0" t="0" r="0" b="0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21" w:type="dxa"/>
        </w:tcPr>
        <w:p w:rsidR="0030680B" w:rsidRDefault="00616724" w:rsidP="0064384B">
          <w:pPr>
            <w:pStyle w:val="Noga"/>
            <w:ind w:left="175" w:hanging="283"/>
          </w:pPr>
          <w:r>
            <w:rPr>
              <w:noProof/>
            </w:rPr>
            <w:drawing>
              <wp:inline distT="0" distB="0" distL="0" distR="0">
                <wp:extent cx="4248150" cy="400050"/>
                <wp:effectExtent l="0" t="0" r="0" b="0"/>
                <wp:docPr id="7" name="Slika 8" descr="OP_SI-AT_INVESTING_multiling_4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8" descr="OP_SI-AT_INVESTING_multiling_4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011" b="1105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81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0680B" w:rsidRDefault="0030680B" w:rsidP="00A86DFE">
    <w:pPr>
      <w:pStyle w:val="Noga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8DE" w:rsidRDefault="005E78DE">
      <w:r>
        <w:separator/>
      </w:r>
    </w:p>
  </w:footnote>
  <w:footnote w:type="continuationSeparator" w:id="0">
    <w:p w:rsidR="005E78DE" w:rsidRDefault="005E7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80B" w:rsidRDefault="0030680B" w:rsidP="00EB65C5">
    <w:pPr>
      <w:pStyle w:val="Glava"/>
      <w:ind w:hanging="1080"/>
      <w:rPr>
        <w:sz w:val="2"/>
        <w:szCs w:val="2"/>
      </w:rPr>
    </w:pPr>
  </w:p>
  <w:p w:rsidR="0030680B" w:rsidRDefault="0030680B" w:rsidP="00EB65C5">
    <w:pPr>
      <w:pStyle w:val="Glava"/>
      <w:ind w:hanging="1080"/>
      <w:rPr>
        <w:sz w:val="2"/>
        <w:szCs w:val="2"/>
      </w:rPr>
    </w:pPr>
  </w:p>
  <w:p w:rsidR="0030680B" w:rsidRDefault="0030680B" w:rsidP="00EB65C5">
    <w:pPr>
      <w:pStyle w:val="Glava"/>
      <w:ind w:hanging="1080"/>
      <w:rPr>
        <w:sz w:val="2"/>
        <w:szCs w:val="2"/>
      </w:rPr>
    </w:pPr>
  </w:p>
  <w:tbl>
    <w:tblPr>
      <w:tblW w:w="11433" w:type="dxa"/>
      <w:tblInd w:w="-885" w:type="dxa"/>
      <w:tblLook w:val="00A0" w:firstRow="1" w:lastRow="0" w:firstColumn="1" w:lastColumn="0" w:noHBand="0" w:noVBand="0"/>
    </w:tblPr>
    <w:tblGrid>
      <w:gridCol w:w="4773"/>
      <w:gridCol w:w="2270"/>
      <w:gridCol w:w="4390"/>
    </w:tblGrid>
    <w:tr w:rsidR="0030680B" w:rsidRPr="007D4BEB" w:rsidTr="00E76009">
      <w:tc>
        <w:tcPr>
          <w:tcW w:w="4773" w:type="dxa"/>
        </w:tcPr>
        <w:p w:rsidR="0030680B" w:rsidRPr="007D4BEB" w:rsidRDefault="0030680B" w:rsidP="006A4DEF">
          <w:pPr>
            <w:pStyle w:val="Glava"/>
            <w:ind w:firstLine="318"/>
            <w:jc w:val="both"/>
            <w:rPr>
              <w:sz w:val="20"/>
              <w:szCs w:val="20"/>
            </w:rPr>
          </w:pPr>
          <w:r>
            <w:t xml:space="preserve">       </w:t>
          </w:r>
          <w:r w:rsidR="00616724">
            <w:rPr>
              <w:noProof/>
            </w:rPr>
            <w:drawing>
              <wp:inline distT="0" distB="0" distL="0" distR="0">
                <wp:extent cx="2543175" cy="1009650"/>
                <wp:effectExtent l="0" t="0" r="9525" b="0"/>
                <wp:docPr id="2" name="Slika 2" descr="logotip Geopark Karavanke koncna verzija barvna SLO N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tip Geopark Karavanke koncna verzija barvna SLO N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31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0" w:type="dxa"/>
        </w:tcPr>
        <w:p w:rsidR="0030680B" w:rsidRPr="007D4BEB" w:rsidRDefault="00616724" w:rsidP="006A4DEF">
          <w:pPr>
            <w:pStyle w:val="Glava"/>
            <w:ind w:firstLine="318"/>
            <w:jc w:val="both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866775" cy="866775"/>
                <wp:effectExtent l="0" t="0" r="9525" b="9525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0" w:type="dxa"/>
        </w:tcPr>
        <w:p w:rsidR="0030680B" w:rsidRPr="007D4BEB" w:rsidRDefault="0030680B" w:rsidP="00EB65C5">
          <w:pPr>
            <w:pStyle w:val="Glava"/>
            <w:rPr>
              <w:sz w:val="2"/>
              <w:szCs w:val="2"/>
            </w:rPr>
          </w:pPr>
        </w:p>
        <w:p w:rsidR="0030680B" w:rsidRPr="007D4BEB" w:rsidRDefault="0030680B" w:rsidP="00EB65C5">
          <w:pPr>
            <w:pStyle w:val="Glava"/>
            <w:rPr>
              <w:sz w:val="2"/>
              <w:szCs w:val="2"/>
            </w:rPr>
          </w:pPr>
        </w:p>
        <w:p w:rsidR="0030680B" w:rsidRPr="007D4BEB" w:rsidRDefault="0030680B" w:rsidP="00EB65C5">
          <w:pPr>
            <w:pStyle w:val="Glava"/>
            <w:rPr>
              <w:sz w:val="2"/>
              <w:szCs w:val="2"/>
            </w:rPr>
          </w:pPr>
        </w:p>
        <w:p w:rsidR="0030680B" w:rsidRPr="007D4BEB" w:rsidRDefault="0030680B" w:rsidP="007D4BEB">
          <w:pPr>
            <w:pStyle w:val="Glava"/>
            <w:jc w:val="center"/>
            <w:rPr>
              <w:sz w:val="2"/>
              <w:szCs w:val="2"/>
            </w:rPr>
          </w:pPr>
          <w:r w:rsidRPr="007D4BEB">
            <w:rPr>
              <w:sz w:val="2"/>
              <w:szCs w:val="2"/>
            </w:rPr>
            <w:t xml:space="preserve">                                   </w:t>
          </w:r>
        </w:p>
        <w:p w:rsidR="0030680B" w:rsidRPr="007D4BEB" w:rsidRDefault="0030680B" w:rsidP="007D4BEB">
          <w:pPr>
            <w:pStyle w:val="Glava"/>
            <w:jc w:val="center"/>
            <w:rPr>
              <w:sz w:val="2"/>
              <w:szCs w:val="2"/>
            </w:rPr>
          </w:pPr>
        </w:p>
        <w:p w:rsidR="0030680B" w:rsidRPr="007D4BEB" w:rsidRDefault="0030680B" w:rsidP="007D4BEB">
          <w:pPr>
            <w:pStyle w:val="Glava"/>
            <w:jc w:val="center"/>
            <w:rPr>
              <w:sz w:val="2"/>
              <w:szCs w:val="2"/>
            </w:rPr>
          </w:pPr>
        </w:p>
        <w:p w:rsidR="0030680B" w:rsidRDefault="0030680B" w:rsidP="007D4BEB">
          <w:pPr>
            <w:pStyle w:val="Glava"/>
            <w:jc w:val="center"/>
            <w:rPr>
              <w:sz w:val="2"/>
              <w:szCs w:val="2"/>
            </w:rPr>
          </w:pPr>
        </w:p>
        <w:p w:rsidR="0030680B" w:rsidRPr="007D4BEB" w:rsidRDefault="0030680B" w:rsidP="007D4BEB">
          <w:pPr>
            <w:pStyle w:val="Glava"/>
            <w:jc w:val="center"/>
            <w:rPr>
              <w:sz w:val="2"/>
              <w:szCs w:val="2"/>
            </w:rPr>
          </w:pPr>
        </w:p>
        <w:p w:rsidR="0030680B" w:rsidRPr="007D4BEB" w:rsidRDefault="0030680B" w:rsidP="007D4BEB">
          <w:pPr>
            <w:pStyle w:val="Glava"/>
            <w:jc w:val="center"/>
            <w:rPr>
              <w:sz w:val="2"/>
              <w:szCs w:val="2"/>
            </w:rPr>
          </w:pPr>
        </w:p>
        <w:p w:rsidR="0030680B" w:rsidRPr="007D4BEB" w:rsidRDefault="0030680B" w:rsidP="007D4BEB">
          <w:pPr>
            <w:pStyle w:val="Glava"/>
            <w:jc w:val="center"/>
            <w:rPr>
              <w:sz w:val="2"/>
              <w:szCs w:val="2"/>
            </w:rPr>
          </w:pPr>
        </w:p>
        <w:p w:rsidR="0030680B" w:rsidRPr="007D4BEB" w:rsidRDefault="00616724" w:rsidP="007D4BEB">
          <w:pPr>
            <w:pStyle w:val="Glava"/>
            <w:jc w:val="center"/>
            <w:rPr>
              <w:sz w:val="2"/>
              <w:szCs w:val="2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>
                <wp:extent cx="2190750" cy="581025"/>
                <wp:effectExtent l="0" t="0" r="0" b="9525"/>
                <wp:docPr id="4" name="Slika 3" descr="OP_SI-AT_multiling_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3" descr="OP_SI-AT_multiling_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0680B" w:rsidRPr="00214803" w:rsidRDefault="0030680B" w:rsidP="00EB65C5">
    <w:pPr>
      <w:pStyle w:val="Glava"/>
      <w:ind w:hanging="108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09D7"/>
    <w:multiLevelType w:val="hybridMultilevel"/>
    <w:tmpl w:val="4CA84F8A"/>
    <w:lvl w:ilvl="0" w:tplc="9002183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D08C2"/>
    <w:multiLevelType w:val="hybridMultilevel"/>
    <w:tmpl w:val="3CD4FA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34FD0"/>
    <w:multiLevelType w:val="hybridMultilevel"/>
    <w:tmpl w:val="A0904664"/>
    <w:lvl w:ilvl="0" w:tplc="9002183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086"/>
    <w:rsid w:val="00002AA8"/>
    <w:rsid w:val="00002D18"/>
    <w:rsid w:val="0002112C"/>
    <w:rsid w:val="00025B99"/>
    <w:rsid w:val="00031206"/>
    <w:rsid w:val="00034E2F"/>
    <w:rsid w:val="00036DBF"/>
    <w:rsid w:val="00046BC6"/>
    <w:rsid w:val="00047086"/>
    <w:rsid w:val="0004791D"/>
    <w:rsid w:val="00052C0B"/>
    <w:rsid w:val="00053EA1"/>
    <w:rsid w:val="000647ED"/>
    <w:rsid w:val="000677C3"/>
    <w:rsid w:val="00075506"/>
    <w:rsid w:val="000768C2"/>
    <w:rsid w:val="000846B3"/>
    <w:rsid w:val="000A27A6"/>
    <w:rsid w:val="000A3381"/>
    <w:rsid w:val="000B05AA"/>
    <w:rsid w:val="000B218F"/>
    <w:rsid w:val="000B3F64"/>
    <w:rsid w:val="000D1291"/>
    <w:rsid w:val="000D21A5"/>
    <w:rsid w:val="000D264A"/>
    <w:rsid w:val="000D3944"/>
    <w:rsid w:val="000E661F"/>
    <w:rsid w:val="000F6724"/>
    <w:rsid w:val="000F70DF"/>
    <w:rsid w:val="00102677"/>
    <w:rsid w:val="00105682"/>
    <w:rsid w:val="0010665B"/>
    <w:rsid w:val="00107FCC"/>
    <w:rsid w:val="00111726"/>
    <w:rsid w:val="00122C03"/>
    <w:rsid w:val="00135B6A"/>
    <w:rsid w:val="00141DED"/>
    <w:rsid w:val="00150949"/>
    <w:rsid w:val="001539EA"/>
    <w:rsid w:val="00161319"/>
    <w:rsid w:val="001632D1"/>
    <w:rsid w:val="00164957"/>
    <w:rsid w:val="00170E1C"/>
    <w:rsid w:val="00171D4E"/>
    <w:rsid w:val="0018175E"/>
    <w:rsid w:val="00183473"/>
    <w:rsid w:val="00184234"/>
    <w:rsid w:val="00184F59"/>
    <w:rsid w:val="001B19E1"/>
    <w:rsid w:val="001B42E0"/>
    <w:rsid w:val="001C2030"/>
    <w:rsid w:val="001C24E2"/>
    <w:rsid w:val="001C2F23"/>
    <w:rsid w:val="001C7DCF"/>
    <w:rsid w:val="001D08BD"/>
    <w:rsid w:val="001D2F3C"/>
    <w:rsid w:val="001D746E"/>
    <w:rsid w:val="001E3DDB"/>
    <w:rsid w:val="001E6C35"/>
    <w:rsid w:val="001F4949"/>
    <w:rsid w:val="001F4B3F"/>
    <w:rsid w:val="001F5300"/>
    <w:rsid w:val="001F686D"/>
    <w:rsid w:val="001F6D11"/>
    <w:rsid w:val="002002D9"/>
    <w:rsid w:val="002121E2"/>
    <w:rsid w:val="00214803"/>
    <w:rsid w:val="00215C42"/>
    <w:rsid w:val="002177A9"/>
    <w:rsid w:val="002263FD"/>
    <w:rsid w:val="00226CB7"/>
    <w:rsid w:val="00231BB9"/>
    <w:rsid w:val="00242B5A"/>
    <w:rsid w:val="002472D5"/>
    <w:rsid w:val="00251285"/>
    <w:rsid w:val="0025474B"/>
    <w:rsid w:val="00263E23"/>
    <w:rsid w:val="0026541D"/>
    <w:rsid w:val="0027147F"/>
    <w:rsid w:val="002750A1"/>
    <w:rsid w:val="0027731F"/>
    <w:rsid w:val="00280803"/>
    <w:rsid w:val="00282E00"/>
    <w:rsid w:val="00292F45"/>
    <w:rsid w:val="002A2A79"/>
    <w:rsid w:val="002A3A8F"/>
    <w:rsid w:val="002B03E8"/>
    <w:rsid w:val="002B2CA0"/>
    <w:rsid w:val="002B33B4"/>
    <w:rsid w:val="002D2CD9"/>
    <w:rsid w:val="002E086A"/>
    <w:rsid w:val="0030680B"/>
    <w:rsid w:val="00307C48"/>
    <w:rsid w:val="00316D7F"/>
    <w:rsid w:val="0032264E"/>
    <w:rsid w:val="00324917"/>
    <w:rsid w:val="003262F0"/>
    <w:rsid w:val="00326859"/>
    <w:rsid w:val="00330186"/>
    <w:rsid w:val="00330E93"/>
    <w:rsid w:val="00334C47"/>
    <w:rsid w:val="00340CB8"/>
    <w:rsid w:val="0034185A"/>
    <w:rsid w:val="003573FB"/>
    <w:rsid w:val="00366FCA"/>
    <w:rsid w:val="003703CB"/>
    <w:rsid w:val="003770D7"/>
    <w:rsid w:val="00377766"/>
    <w:rsid w:val="0038482D"/>
    <w:rsid w:val="00397A77"/>
    <w:rsid w:val="003A0D4B"/>
    <w:rsid w:val="003A7B8D"/>
    <w:rsid w:val="003B3203"/>
    <w:rsid w:val="003C10A6"/>
    <w:rsid w:val="003C1DB2"/>
    <w:rsid w:val="003C3A1A"/>
    <w:rsid w:val="003D2665"/>
    <w:rsid w:val="003D3F49"/>
    <w:rsid w:val="003D6A2A"/>
    <w:rsid w:val="003D70A0"/>
    <w:rsid w:val="003E0B1E"/>
    <w:rsid w:val="003F42D3"/>
    <w:rsid w:val="004030FF"/>
    <w:rsid w:val="004154C7"/>
    <w:rsid w:val="00417FC1"/>
    <w:rsid w:val="004215DF"/>
    <w:rsid w:val="004259BF"/>
    <w:rsid w:val="004263E3"/>
    <w:rsid w:val="004301EE"/>
    <w:rsid w:val="00430D39"/>
    <w:rsid w:val="00437B32"/>
    <w:rsid w:val="004411EF"/>
    <w:rsid w:val="00446381"/>
    <w:rsid w:val="00447ACB"/>
    <w:rsid w:val="00455BE9"/>
    <w:rsid w:val="00455BF0"/>
    <w:rsid w:val="004656D7"/>
    <w:rsid w:val="004A3AD0"/>
    <w:rsid w:val="004A3BAA"/>
    <w:rsid w:val="004B6A77"/>
    <w:rsid w:val="004B6B6D"/>
    <w:rsid w:val="004B75D4"/>
    <w:rsid w:val="004D3206"/>
    <w:rsid w:val="004D6D55"/>
    <w:rsid w:val="004D749B"/>
    <w:rsid w:val="004E3237"/>
    <w:rsid w:val="004E5141"/>
    <w:rsid w:val="004E532F"/>
    <w:rsid w:val="004F30D4"/>
    <w:rsid w:val="00500539"/>
    <w:rsid w:val="005021A5"/>
    <w:rsid w:val="00504C57"/>
    <w:rsid w:val="00504D9D"/>
    <w:rsid w:val="005061DE"/>
    <w:rsid w:val="00506D38"/>
    <w:rsid w:val="005110E3"/>
    <w:rsid w:val="005136FA"/>
    <w:rsid w:val="00513DFD"/>
    <w:rsid w:val="0052226D"/>
    <w:rsid w:val="00531E7F"/>
    <w:rsid w:val="00537A63"/>
    <w:rsid w:val="00541544"/>
    <w:rsid w:val="00543E85"/>
    <w:rsid w:val="005479E3"/>
    <w:rsid w:val="00552B6E"/>
    <w:rsid w:val="00553D87"/>
    <w:rsid w:val="005629A8"/>
    <w:rsid w:val="00567A8C"/>
    <w:rsid w:val="00576EA9"/>
    <w:rsid w:val="00576EF8"/>
    <w:rsid w:val="00577935"/>
    <w:rsid w:val="00585617"/>
    <w:rsid w:val="0059496D"/>
    <w:rsid w:val="005A0B21"/>
    <w:rsid w:val="005A2220"/>
    <w:rsid w:val="005C41DF"/>
    <w:rsid w:val="005C523A"/>
    <w:rsid w:val="005C55E2"/>
    <w:rsid w:val="005C56BA"/>
    <w:rsid w:val="005D1B64"/>
    <w:rsid w:val="005D4C3D"/>
    <w:rsid w:val="005D5E9C"/>
    <w:rsid w:val="005E298E"/>
    <w:rsid w:val="005E6FCF"/>
    <w:rsid w:val="005E78DE"/>
    <w:rsid w:val="005F1369"/>
    <w:rsid w:val="005F4411"/>
    <w:rsid w:val="00601807"/>
    <w:rsid w:val="00602D0D"/>
    <w:rsid w:val="00610DC2"/>
    <w:rsid w:val="00616724"/>
    <w:rsid w:val="00632A15"/>
    <w:rsid w:val="00643202"/>
    <w:rsid w:val="0064384B"/>
    <w:rsid w:val="006447AB"/>
    <w:rsid w:val="00644F18"/>
    <w:rsid w:val="006537C7"/>
    <w:rsid w:val="00654232"/>
    <w:rsid w:val="0065574D"/>
    <w:rsid w:val="00671CF5"/>
    <w:rsid w:val="00674A4B"/>
    <w:rsid w:val="006815DF"/>
    <w:rsid w:val="00685062"/>
    <w:rsid w:val="006961BF"/>
    <w:rsid w:val="006A3D2A"/>
    <w:rsid w:val="006A4DEF"/>
    <w:rsid w:val="006B72E2"/>
    <w:rsid w:val="006C192B"/>
    <w:rsid w:val="006C350D"/>
    <w:rsid w:val="006D1C28"/>
    <w:rsid w:val="006D4CB4"/>
    <w:rsid w:val="006E431C"/>
    <w:rsid w:val="00701870"/>
    <w:rsid w:val="00704704"/>
    <w:rsid w:val="007079A9"/>
    <w:rsid w:val="00711334"/>
    <w:rsid w:val="0071203F"/>
    <w:rsid w:val="00713223"/>
    <w:rsid w:val="0071502D"/>
    <w:rsid w:val="00727E11"/>
    <w:rsid w:val="00730871"/>
    <w:rsid w:val="00733135"/>
    <w:rsid w:val="00737A93"/>
    <w:rsid w:val="007427FD"/>
    <w:rsid w:val="007450E8"/>
    <w:rsid w:val="00745841"/>
    <w:rsid w:val="00745E7E"/>
    <w:rsid w:val="00765507"/>
    <w:rsid w:val="0078363A"/>
    <w:rsid w:val="0078637D"/>
    <w:rsid w:val="00794053"/>
    <w:rsid w:val="00795454"/>
    <w:rsid w:val="00795834"/>
    <w:rsid w:val="007958CB"/>
    <w:rsid w:val="00796221"/>
    <w:rsid w:val="007972DF"/>
    <w:rsid w:val="007A51C3"/>
    <w:rsid w:val="007B582E"/>
    <w:rsid w:val="007C13C7"/>
    <w:rsid w:val="007C3A24"/>
    <w:rsid w:val="007D204C"/>
    <w:rsid w:val="007D2E12"/>
    <w:rsid w:val="007D4BEB"/>
    <w:rsid w:val="007E175D"/>
    <w:rsid w:val="007F4509"/>
    <w:rsid w:val="007F7BC6"/>
    <w:rsid w:val="007F7E6A"/>
    <w:rsid w:val="008001DD"/>
    <w:rsid w:val="008025BD"/>
    <w:rsid w:val="00810671"/>
    <w:rsid w:val="008107A6"/>
    <w:rsid w:val="00810869"/>
    <w:rsid w:val="0081234E"/>
    <w:rsid w:val="008128E7"/>
    <w:rsid w:val="00823A3E"/>
    <w:rsid w:val="008319E8"/>
    <w:rsid w:val="00835AB2"/>
    <w:rsid w:val="00847685"/>
    <w:rsid w:val="0085162A"/>
    <w:rsid w:val="00851BFA"/>
    <w:rsid w:val="00855ACE"/>
    <w:rsid w:val="008741BA"/>
    <w:rsid w:val="00881838"/>
    <w:rsid w:val="00881ACF"/>
    <w:rsid w:val="008852FB"/>
    <w:rsid w:val="008863C0"/>
    <w:rsid w:val="008917F0"/>
    <w:rsid w:val="00893590"/>
    <w:rsid w:val="008A2327"/>
    <w:rsid w:val="008A7FE9"/>
    <w:rsid w:val="008B782D"/>
    <w:rsid w:val="008B7B93"/>
    <w:rsid w:val="008D46A4"/>
    <w:rsid w:val="008E0D33"/>
    <w:rsid w:val="008E549F"/>
    <w:rsid w:val="008F158F"/>
    <w:rsid w:val="008F1D04"/>
    <w:rsid w:val="00901057"/>
    <w:rsid w:val="00903006"/>
    <w:rsid w:val="00906324"/>
    <w:rsid w:val="00906D61"/>
    <w:rsid w:val="00906FA6"/>
    <w:rsid w:val="00916E44"/>
    <w:rsid w:val="00922D4D"/>
    <w:rsid w:val="00932CF2"/>
    <w:rsid w:val="009364D5"/>
    <w:rsid w:val="0093797F"/>
    <w:rsid w:val="00940D39"/>
    <w:rsid w:val="00943C87"/>
    <w:rsid w:val="009467C2"/>
    <w:rsid w:val="0095666B"/>
    <w:rsid w:val="00963852"/>
    <w:rsid w:val="009647FD"/>
    <w:rsid w:val="00972018"/>
    <w:rsid w:val="00972AB2"/>
    <w:rsid w:val="00974DD9"/>
    <w:rsid w:val="00974EB8"/>
    <w:rsid w:val="0098758C"/>
    <w:rsid w:val="00991E5F"/>
    <w:rsid w:val="009B1FD3"/>
    <w:rsid w:val="009E02E2"/>
    <w:rsid w:val="009E095E"/>
    <w:rsid w:val="009E1AA0"/>
    <w:rsid w:val="009E3631"/>
    <w:rsid w:val="009E7876"/>
    <w:rsid w:val="009F15D6"/>
    <w:rsid w:val="00A02E4D"/>
    <w:rsid w:val="00A04286"/>
    <w:rsid w:val="00A04B9D"/>
    <w:rsid w:val="00A053A6"/>
    <w:rsid w:val="00A071FD"/>
    <w:rsid w:val="00A13CCC"/>
    <w:rsid w:val="00A3437E"/>
    <w:rsid w:val="00A36F44"/>
    <w:rsid w:val="00A44B06"/>
    <w:rsid w:val="00A45EB5"/>
    <w:rsid w:val="00A601B2"/>
    <w:rsid w:val="00A6690C"/>
    <w:rsid w:val="00A83C72"/>
    <w:rsid w:val="00A86DFE"/>
    <w:rsid w:val="00A87D54"/>
    <w:rsid w:val="00A92248"/>
    <w:rsid w:val="00A96BFA"/>
    <w:rsid w:val="00AA28A3"/>
    <w:rsid w:val="00AA5D52"/>
    <w:rsid w:val="00AB383E"/>
    <w:rsid w:val="00AB3FB2"/>
    <w:rsid w:val="00AB4D44"/>
    <w:rsid w:val="00AC04B5"/>
    <w:rsid w:val="00AC15DF"/>
    <w:rsid w:val="00AC2950"/>
    <w:rsid w:val="00AE2761"/>
    <w:rsid w:val="00AE50BF"/>
    <w:rsid w:val="00AE6ED5"/>
    <w:rsid w:val="00AE6F4B"/>
    <w:rsid w:val="00AF5EB1"/>
    <w:rsid w:val="00AF6E2E"/>
    <w:rsid w:val="00B033F2"/>
    <w:rsid w:val="00B1186D"/>
    <w:rsid w:val="00B27CB1"/>
    <w:rsid w:val="00B34BAB"/>
    <w:rsid w:val="00B43236"/>
    <w:rsid w:val="00B43396"/>
    <w:rsid w:val="00B452F6"/>
    <w:rsid w:val="00B560CC"/>
    <w:rsid w:val="00B56CA2"/>
    <w:rsid w:val="00B6003D"/>
    <w:rsid w:val="00B66D7A"/>
    <w:rsid w:val="00B70B50"/>
    <w:rsid w:val="00B711A5"/>
    <w:rsid w:val="00B72310"/>
    <w:rsid w:val="00B73299"/>
    <w:rsid w:val="00B74351"/>
    <w:rsid w:val="00BA3528"/>
    <w:rsid w:val="00BC07A2"/>
    <w:rsid w:val="00BD2610"/>
    <w:rsid w:val="00BD4965"/>
    <w:rsid w:val="00BD5FB7"/>
    <w:rsid w:val="00BE49AC"/>
    <w:rsid w:val="00BE5B74"/>
    <w:rsid w:val="00BF31BE"/>
    <w:rsid w:val="00BF41DA"/>
    <w:rsid w:val="00C07686"/>
    <w:rsid w:val="00C24086"/>
    <w:rsid w:val="00C24CD3"/>
    <w:rsid w:val="00C3254F"/>
    <w:rsid w:val="00C35412"/>
    <w:rsid w:val="00C43545"/>
    <w:rsid w:val="00C527AA"/>
    <w:rsid w:val="00C537E7"/>
    <w:rsid w:val="00C53AEF"/>
    <w:rsid w:val="00C54B9C"/>
    <w:rsid w:val="00C550F6"/>
    <w:rsid w:val="00C60C2A"/>
    <w:rsid w:val="00C6433C"/>
    <w:rsid w:val="00C673DF"/>
    <w:rsid w:val="00C705E8"/>
    <w:rsid w:val="00C70ABA"/>
    <w:rsid w:val="00C711D7"/>
    <w:rsid w:val="00C763BA"/>
    <w:rsid w:val="00C87204"/>
    <w:rsid w:val="00C94379"/>
    <w:rsid w:val="00CA0996"/>
    <w:rsid w:val="00CA3D81"/>
    <w:rsid w:val="00CB7466"/>
    <w:rsid w:val="00CB7F86"/>
    <w:rsid w:val="00CC1DC0"/>
    <w:rsid w:val="00CC412D"/>
    <w:rsid w:val="00CE47BF"/>
    <w:rsid w:val="00D16356"/>
    <w:rsid w:val="00D16F79"/>
    <w:rsid w:val="00D3357C"/>
    <w:rsid w:val="00D33714"/>
    <w:rsid w:val="00D4119C"/>
    <w:rsid w:val="00D4324B"/>
    <w:rsid w:val="00D50EC4"/>
    <w:rsid w:val="00D52AEF"/>
    <w:rsid w:val="00D53B9E"/>
    <w:rsid w:val="00D60BFA"/>
    <w:rsid w:val="00D82582"/>
    <w:rsid w:val="00D833ED"/>
    <w:rsid w:val="00D837E3"/>
    <w:rsid w:val="00D83A95"/>
    <w:rsid w:val="00D9347F"/>
    <w:rsid w:val="00D94465"/>
    <w:rsid w:val="00DB2B6E"/>
    <w:rsid w:val="00DB2F24"/>
    <w:rsid w:val="00DC02B9"/>
    <w:rsid w:val="00DD504B"/>
    <w:rsid w:val="00DD6CF8"/>
    <w:rsid w:val="00DE1475"/>
    <w:rsid w:val="00DF6FB7"/>
    <w:rsid w:val="00E01E6B"/>
    <w:rsid w:val="00E022E6"/>
    <w:rsid w:val="00E04582"/>
    <w:rsid w:val="00E144CB"/>
    <w:rsid w:val="00E21058"/>
    <w:rsid w:val="00E3350C"/>
    <w:rsid w:val="00E335D2"/>
    <w:rsid w:val="00E36A81"/>
    <w:rsid w:val="00E45685"/>
    <w:rsid w:val="00E460D6"/>
    <w:rsid w:val="00E5250B"/>
    <w:rsid w:val="00E63142"/>
    <w:rsid w:val="00E679F1"/>
    <w:rsid w:val="00E72B02"/>
    <w:rsid w:val="00E76009"/>
    <w:rsid w:val="00E84980"/>
    <w:rsid w:val="00EA07E1"/>
    <w:rsid w:val="00EA4F3F"/>
    <w:rsid w:val="00EB4390"/>
    <w:rsid w:val="00EB5724"/>
    <w:rsid w:val="00EB65C5"/>
    <w:rsid w:val="00EC71F8"/>
    <w:rsid w:val="00ED35C4"/>
    <w:rsid w:val="00ED4843"/>
    <w:rsid w:val="00ED4A0C"/>
    <w:rsid w:val="00EE0E6B"/>
    <w:rsid w:val="00EF6C5C"/>
    <w:rsid w:val="00F21485"/>
    <w:rsid w:val="00F23B7C"/>
    <w:rsid w:val="00F33939"/>
    <w:rsid w:val="00F40937"/>
    <w:rsid w:val="00F41201"/>
    <w:rsid w:val="00F5314D"/>
    <w:rsid w:val="00F548FE"/>
    <w:rsid w:val="00F6126D"/>
    <w:rsid w:val="00F624BD"/>
    <w:rsid w:val="00F86548"/>
    <w:rsid w:val="00F9590E"/>
    <w:rsid w:val="00F95D75"/>
    <w:rsid w:val="00FA121F"/>
    <w:rsid w:val="00FA5213"/>
    <w:rsid w:val="00FB6D0F"/>
    <w:rsid w:val="00FC6F9B"/>
    <w:rsid w:val="00FD766D"/>
    <w:rsid w:val="00FE42E7"/>
    <w:rsid w:val="00FE5C56"/>
    <w:rsid w:val="00FF4198"/>
    <w:rsid w:val="00FF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53EA1"/>
    <w:rPr>
      <w:rFonts w:ascii="Trebuchet MS" w:hAnsi="Trebuchet MS" w:cs="Tahoma"/>
      <w:color w:val="00663A"/>
      <w:sz w:val="14"/>
      <w:szCs w:val="1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541544"/>
    <w:pPr>
      <w:keepNext/>
      <w:spacing w:before="60" w:after="60" w:line="300" w:lineRule="atLeast"/>
      <w:outlineLvl w:val="0"/>
    </w:pPr>
    <w:rPr>
      <w:rFonts w:ascii="Arial" w:hAnsi="Arial"/>
      <w:i/>
      <w:sz w:val="20"/>
    </w:rPr>
  </w:style>
  <w:style w:type="paragraph" w:styleId="Naslov3">
    <w:name w:val="heading 3"/>
    <w:basedOn w:val="Navaden"/>
    <w:next w:val="Navaden"/>
    <w:link w:val="Naslov3Znak"/>
    <w:uiPriority w:val="99"/>
    <w:qFormat/>
    <w:rsid w:val="00397A7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locked/>
    <w:rsid w:val="005C523A"/>
    <w:rPr>
      <w:rFonts w:ascii="Cambria" w:hAnsi="Cambria" w:cs="Times New Roman"/>
      <w:b/>
      <w:bCs/>
      <w:color w:val="00663A"/>
      <w:kern w:val="32"/>
      <w:sz w:val="32"/>
      <w:szCs w:val="32"/>
    </w:rPr>
  </w:style>
  <w:style w:type="character" w:customStyle="1" w:styleId="Naslov3Znak">
    <w:name w:val="Naslov 3 Znak"/>
    <w:link w:val="Naslov3"/>
    <w:uiPriority w:val="99"/>
    <w:locked/>
    <w:rsid w:val="00397A77"/>
    <w:rPr>
      <w:rFonts w:ascii="Cambria" w:hAnsi="Cambria" w:cs="Times New Roman"/>
      <w:b/>
      <w:bCs/>
      <w:color w:val="00663A"/>
      <w:sz w:val="26"/>
      <w:szCs w:val="26"/>
    </w:rPr>
  </w:style>
  <w:style w:type="paragraph" w:styleId="Glava">
    <w:name w:val="header"/>
    <w:basedOn w:val="Navaden"/>
    <w:link w:val="GlavaZnak"/>
    <w:uiPriority w:val="99"/>
    <w:rsid w:val="00541544"/>
    <w:pPr>
      <w:tabs>
        <w:tab w:val="center" w:pos="4819"/>
        <w:tab w:val="right" w:pos="9638"/>
      </w:tabs>
    </w:pPr>
  </w:style>
  <w:style w:type="character" w:customStyle="1" w:styleId="GlavaZnak">
    <w:name w:val="Glava Znak"/>
    <w:link w:val="Glava"/>
    <w:uiPriority w:val="99"/>
    <w:semiHidden/>
    <w:locked/>
    <w:rsid w:val="005C523A"/>
    <w:rPr>
      <w:rFonts w:ascii="Trebuchet MS" w:hAnsi="Trebuchet MS" w:cs="Tahoma"/>
      <w:color w:val="00663A"/>
      <w:sz w:val="14"/>
      <w:szCs w:val="14"/>
    </w:rPr>
  </w:style>
  <w:style w:type="paragraph" w:styleId="Noga">
    <w:name w:val="footer"/>
    <w:basedOn w:val="Navaden"/>
    <w:link w:val="NogaZnak"/>
    <w:uiPriority w:val="99"/>
    <w:rsid w:val="00541544"/>
    <w:pPr>
      <w:tabs>
        <w:tab w:val="center" w:pos="4819"/>
        <w:tab w:val="right" w:pos="9638"/>
      </w:tabs>
    </w:pPr>
  </w:style>
  <w:style w:type="character" w:customStyle="1" w:styleId="NogaZnak">
    <w:name w:val="Noga Znak"/>
    <w:link w:val="Noga"/>
    <w:uiPriority w:val="99"/>
    <w:semiHidden/>
    <w:locked/>
    <w:rsid w:val="005C523A"/>
    <w:rPr>
      <w:rFonts w:ascii="Trebuchet MS" w:hAnsi="Trebuchet MS" w:cs="Tahoma"/>
      <w:color w:val="00663A"/>
      <w:sz w:val="14"/>
      <w:szCs w:val="14"/>
    </w:rPr>
  </w:style>
  <w:style w:type="paragraph" w:customStyle="1" w:styleId="Briefanfang">
    <w:name w:val="Briefanfang"/>
    <w:basedOn w:val="Navaden"/>
    <w:uiPriority w:val="99"/>
    <w:rsid w:val="00541544"/>
    <w:pPr>
      <w:spacing w:before="1440" w:line="300" w:lineRule="atLeast"/>
      <w:jc w:val="both"/>
    </w:pPr>
    <w:rPr>
      <w:rFonts w:ascii="Arial" w:hAnsi="Arial"/>
      <w:lang w:val="de-CH"/>
    </w:rPr>
  </w:style>
  <w:style w:type="paragraph" w:customStyle="1" w:styleId="Absatz15">
    <w:name w:val="Absatz 1.5"/>
    <w:uiPriority w:val="99"/>
    <w:rsid w:val="00541544"/>
    <w:pPr>
      <w:spacing w:after="360" w:line="360" w:lineRule="auto"/>
    </w:pPr>
    <w:rPr>
      <w:rFonts w:ascii="Arial" w:hAnsi="Arial"/>
      <w:sz w:val="24"/>
      <w:lang w:val="de-DE"/>
    </w:rPr>
  </w:style>
  <w:style w:type="paragraph" w:customStyle="1" w:styleId="Euromontana">
    <w:name w:val="Euromontana"/>
    <w:basedOn w:val="Navaden"/>
    <w:uiPriority w:val="99"/>
    <w:rsid w:val="00541544"/>
    <w:pPr>
      <w:spacing w:before="100" w:line="300" w:lineRule="atLeast"/>
      <w:jc w:val="both"/>
    </w:pPr>
    <w:rPr>
      <w:rFonts w:ascii="Book Antiqua" w:hAnsi="Book Antiqua"/>
      <w:b/>
      <w:lang w:val="de-CH"/>
    </w:rPr>
  </w:style>
  <w:style w:type="paragraph" w:styleId="Kazalovsebine3">
    <w:name w:val="toc 3"/>
    <w:basedOn w:val="Navaden"/>
    <w:next w:val="Navaden"/>
    <w:autoRedefine/>
    <w:uiPriority w:val="99"/>
    <w:semiHidden/>
    <w:rsid w:val="00C94379"/>
    <w:pPr>
      <w:spacing w:before="60" w:after="40" w:line="240" w:lineRule="atLeast"/>
    </w:pPr>
    <w:rPr>
      <w:rFonts w:ascii="Arial" w:hAnsi="Arial"/>
      <w:sz w:val="18"/>
      <w:szCs w:val="18"/>
      <w:lang w:val="en-GB"/>
    </w:rPr>
  </w:style>
  <w:style w:type="paragraph" w:styleId="Telobesedila-zamik">
    <w:name w:val="Body Text Indent"/>
    <w:basedOn w:val="Navaden"/>
    <w:link w:val="Telobesedila-zamikZnak"/>
    <w:uiPriority w:val="99"/>
    <w:rsid w:val="00541544"/>
    <w:pPr>
      <w:spacing w:before="100" w:line="300" w:lineRule="atLeast"/>
      <w:ind w:left="215"/>
    </w:pPr>
    <w:rPr>
      <w:rFonts w:ascii="Arial" w:hAnsi="Arial"/>
      <w:sz w:val="20"/>
      <w:lang w:val="de-CH"/>
    </w:rPr>
  </w:style>
  <w:style w:type="character" w:customStyle="1" w:styleId="Telobesedila-zamikZnak">
    <w:name w:val="Telo besedila - zamik Znak"/>
    <w:link w:val="Telobesedila-zamik"/>
    <w:uiPriority w:val="99"/>
    <w:semiHidden/>
    <w:locked/>
    <w:rsid w:val="005C523A"/>
    <w:rPr>
      <w:rFonts w:ascii="Trebuchet MS" w:hAnsi="Trebuchet MS" w:cs="Tahoma"/>
      <w:color w:val="00663A"/>
      <w:sz w:val="14"/>
      <w:szCs w:val="14"/>
    </w:rPr>
  </w:style>
  <w:style w:type="paragraph" w:styleId="Telobesedila">
    <w:name w:val="Body Text"/>
    <w:basedOn w:val="Navaden"/>
    <w:link w:val="TelobesedilaZnak"/>
    <w:uiPriority w:val="99"/>
    <w:rsid w:val="00541544"/>
    <w:pPr>
      <w:spacing w:before="120" w:after="60" w:line="300" w:lineRule="atLeast"/>
    </w:pPr>
    <w:rPr>
      <w:rFonts w:ascii="Arial" w:hAnsi="Arial"/>
      <w:b/>
      <w:sz w:val="20"/>
    </w:rPr>
  </w:style>
  <w:style w:type="character" w:customStyle="1" w:styleId="TelobesedilaZnak">
    <w:name w:val="Telo besedila Znak"/>
    <w:link w:val="Telobesedila"/>
    <w:uiPriority w:val="99"/>
    <w:semiHidden/>
    <w:locked/>
    <w:rsid w:val="005C523A"/>
    <w:rPr>
      <w:rFonts w:ascii="Trebuchet MS" w:hAnsi="Trebuchet MS" w:cs="Tahoma"/>
      <w:color w:val="00663A"/>
      <w:sz w:val="14"/>
      <w:szCs w:val="14"/>
    </w:rPr>
  </w:style>
  <w:style w:type="paragraph" w:styleId="Telobesedila2">
    <w:name w:val="Body Text 2"/>
    <w:basedOn w:val="Navaden"/>
    <w:link w:val="Telobesedila2Znak"/>
    <w:uiPriority w:val="99"/>
    <w:rsid w:val="00541544"/>
    <w:pPr>
      <w:spacing w:before="60" w:after="40" w:line="300" w:lineRule="atLeast"/>
    </w:pPr>
    <w:rPr>
      <w:rFonts w:ascii="Arial" w:hAnsi="Arial"/>
      <w:i/>
      <w:sz w:val="20"/>
    </w:rPr>
  </w:style>
  <w:style w:type="character" w:customStyle="1" w:styleId="Telobesedila2Znak">
    <w:name w:val="Telo besedila 2 Znak"/>
    <w:link w:val="Telobesedila2"/>
    <w:uiPriority w:val="99"/>
    <w:semiHidden/>
    <w:locked/>
    <w:rsid w:val="005C523A"/>
    <w:rPr>
      <w:rFonts w:ascii="Trebuchet MS" w:hAnsi="Trebuchet MS" w:cs="Tahoma"/>
      <w:color w:val="00663A"/>
      <w:sz w:val="14"/>
      <w:szCs w:val="14"/>
    </w:rPr>
  </w:style>
  <w:style w:type="paragraph" w:styleId="Zgradbadokumenta">
    <w:name w:val="Document Map"/>
    <w:basedOn w:val="Navaden"/>
    <w:link w:val="ZgradbadokumentaZnak"/>
    <w:uiPriority w:val="99"/>
    <w:semiHidden/>
    <w:rsid w:val="00C53AEF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5C523A"/>
    <w:rPr>
      <w:rFonts w:cs="Tahoma"/>
      <w:color w:val="00663A"/>
      <w:sz w:val="2"/>
    </w:rPr>
  </w:style>
  <w:style w:type="paragraph" w:styleId="Besedilooblaka">
    <w:name w:val="Balloon Text"/>
    <w:basedOn w:val="Navaden"/>
    <w:link w:val="BesedilooblakaZnak"/>
    <w:uiPriority w:val="99"/>
    <w:semiHidden/>
    <w:rsid w:val="005D5E9C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5C523A"/>
    <w:rPr>
      <w:rFonts w:cs="Tahoma"/>
      <w:color w:val="00663A"/>
      <w:sz w:val="2"/>
    </w:rPr>
  </w:style>
  <w:style w:type="character" w:styleId="Hiperpovezava">
    <w:name w:val="Hyperlink"/>
    <w:uiPriority w:val="99"/>
    <w:rsid w:val="00053EA1"/>
    <w:rPr>
      <w:rFonts w:cs="Times New Roman"/>
      <w:color w:val="0000FF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053EA1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locked/>
    <w:rsid w:val="006815DF"/>
    <w:rPr>
      <w:rFonts w:ascii="Trebuchet MS" w:hAnsi="Trebuchet MS" w:cs="Tahoma"/>
      <w:color w:val="00663A"/>
    </w:rPr>
  </w:style>
  <w:style w:type="table" w:styleId="Tabelamrea">
    <w:name w:val="Table Grid"/>
    <w:basedOn w:val="Navadnatabela"/>
    <w:uiPriority w:val="99"/>
    <w:rsid w:val="005C56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uiPriority w:val="99"/>
    <w:rsid w:val="00E5250B"/>
    <w:rPr>
      <w:rFonts w:cs="Times New Roman"/>
    </w:rPr>
  </w:style>
  <w:style w:type="character" w:customStyle="1" w:styleId="hps">
    <w:name w:val="hps"/>
    <w:uiPriority w:val="99"/>
    <w:rsid w:val="00E5250B"/>
    <w:rPr>
      <w:rFonts w:cs="Times New Roman"/>
    </w:rPr>
  </w:style>
  <w:style w:type="character" w:customStyle="1" w:styleId="atn">
    <w:name w:val="atn"/>
    <w:uiPriority w:val="99"/>
    <w:rsid w:val="00E5250B"/>
    <w:rPr>
      <w:rFonts w:cs="Times New Roman"/>
    </w:rPr>
  </w:style>
  <w:style w:type="character" w:customStyle="1" w:styleId="st">
    <w:name w:val="st"/>
    <w:uiPriority w:val="99"/>
    <w:rsid w:val="003262F0"/>
    <w:rPr>
      <w:rFonts w:cs="Times New Roman"/>
    </w:rPr>
  </w:style>
  <w:style w:type="character" w:styleId="Poudarek">
    <w:name w:val="Emphasis"/>
    <w:uiPriority w:val="99"/>
    <w:qFormat/>
    <w:rsid w:val="003262F0"/>
    <w:rPr>
      <w:rFonts w:cs="Times New Roman"/>
      <w:i/>
      <w:iCs/>
    </w:rPr>
  </w:style>
  <w:style w:type="paragraph" w:styleId="Odstavekseznama">
    <w:name w:val="List Paragraph"/>
    <w:basedOn w:val="Navaden"/>
    <w:uiPriority w:val="99"/>
    <w:qFormat/>
    <w:rsid w:val="00A053A6"/>
    <w:pPr>
      <w:ind w:left="708"/>
    </w:pPr>
  </w:style>
  <w:style w:type="paragraph" w:customStyle="1" w:styleId="Tabelle">
    <w:name w:val="Tabelle"/>
    <w:basedOn w:val="Navaden"/>
    <w:uiPriority w:val="99"/>
    <w:rsid w:val="007D204C"/>
    <w:pPr>
      <w:spacing w:before="60" w:after="60" w:line="220" w:lineRule="atLeast"/>
    </w:pPr>
    <w:rPr>
      <w:rFonts w:ascii="Arial" w:hAnsi="Arial" w:cs="Times New Roman"/>
      <w:color w:val="auto"/>
      <w:sz w:val="21"/>
      <w:szCs w:val="24"/>
      <w:lang w:val="de-DE" w:eastAsia="de-DE"/>
    </w:rPr>
  </w:style>
  <w:style w:type="paragraph" w:styleId="Kazalovsebine9">
    <w:name w:val="toc 9"/>
    <w:basedOn w:val="Navaden"/>
    <w:next w:val="Navaden"/>
    <w:autoRedefine/>
    <w:uiPriority w:val="99"/>
    <w:rsid w:val="00397A77"/>
    <w:pPr>
      <w:spacing w:after="120" w:line="280" w:lineRule="atLeast"/>
      <w:ind w:left="1760"/>
    </w:pPr>
    <w:rPr>
      <w:rFonts w:ascii="Arial" w:hAnsi="Arial" w:cs="Times New Roman"/>
      <w:color w:val="auto"/>
      <w:sz w:val="22"/>
      <w:szCs w:val="24"/>
      <w:lang w:val="de-AT" w:eastAsia="de-DE"/>
    </w:rPr>
  </w:style>
  <w:style w:type="paragraph" w:styleId="Telobesedila-zamik2">
    <w:name w:val="Body Text Indent 2"/>
    <w:basedOn w:val="Navaden"/>
    <w:link w:val="Telobesedila-zamik2Znak"/>
    <w:uiPriority w:val="99"/>
    <w:rsid w:val="00A87D54"/>
    <w:pPr>
      <w:spacing w:after="120" w:line="480" w:lineRule="auto"/>
      <w:ind w:left="283"/>
    </w:pPr>
  </w:style>
  <w:style w:type="character" w:customStyle="1" w:styleId="Telobesedila-zamik2Znak">
    <w:name w:val="Telo besedila - zamik 2 Znak"/>
    <w:link w:val="Telobesedila-zamik2"/>
    <w:uiPriority w:val="99"/>
    <w:locked/>
    <w:rsid w:val="00A87D54"/>
    <w:rPr>
      <w:rFonts w:ascii="Trebuchet MS" w:hAnsi="Trebuchet MS" w:cs="Tahoma"/>
      <w:color w:val="00663A"/>
      <w:sz w:val="14"/>
      <w:szCs w:val="14"/>
    </w:rPr>
  </w:style>
  <w:style w:type="paragraph" w:customStyle="1" w:styleId="Listenabsatz">
    <w:name w:val="Listenabsatz"/>
    <w:basedOn w:val="Navaden"/>
    <w:uiPriority w:val="99"/>
    <w:rsid w:val="006815DF"/>
    <w:pPr>
      <w:spacing w:after="120" w:line="280" w:lineRule="atLeast"/>
      <w:ind w:left="720"/>
      <w:contextualSpacing/>
    </w:pPr>
    <w:rPr>
      <w:rFonts w:ascii="Arial" w:hAnsi="Arial" w:cs="Times New Roman"/>
      <w:color w:val="auto"/>
      <w:sz w:val="22"/>
      <w:szCs w:val="24"/>
      <w:lang w:val="de-AT" w:eastAsia="de-DE"/>
    </w:rPr>
  </w:style>
  <w:style w:type="paragraph" w:customStyle="1" w:styleId="Default">
    <w:name w:val="Default"/>
    <w:uiPriority w:val="99"/>
    <w:rsid w:val="009063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1">
    <w:name w:val="st1"/>
    <w:uiPriority w:val="99"/>
    <w:rsid w:val="00263E2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53EA1"/>
    <w:rPr>
      <w:rFonts w:ascii="Trebuchet MS" w:hAnsi="Trebuchet MS" w:cs="Tahoma"/>
      <w:color w:val="00663A"/>
      <w:sz w:val="14"/>
      <w:szCs w:val="1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541544"/>
    <w:pPr>
      <w:keepNext/>
      <w:spacing w:before="60" w:after="60" w:line="300" w:lineRule="atLeast"/>
      <w:outlineLvl w:val="0"/>
    </w:pPr>
    <w:rPr>
      <w:rFonts w:ascii="Arial" w:hAnsi="Arial"/>
      <w:i/>
      <w:sz w:val="20"/>
    </w:rPr>
  </w:style>
  <w:style w:type="paragraph" w:styleId="Naslov3">
    <w:name w:val="heading 3"/>
    <w:basedOn w:val="Navaden"/>
    <w:next w:val="Navaden"/>
    <w:link w:val="Naslov3Znak"/>
    <w:uiPriority w:val="99"/>
    <w:qFormat/>
    <w:rsid w:val="00397A7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locked/>
    <w:rsid w:val="005C523A"/>
    <w:rPr>
      <w:rFonts w:ascii="Cambria" w:hAnsi="Cambria" w:cs="Times New Roman"/>
      <w:b/>
      <w:bCs/>
      <w:color w:val="00663A"/>
      <w:kern w:val="32"/>
      <w:sz w:val="32"/>
      <w:szCs w:val="32"/>
    </w:rPr>
  </w:style>
  <w:style w:type="character" w:customStyle="1" w:styleId="Naslov3Znak">
    <w:name w:val="Naslov 3 Znak"/>
    <w:link w:val="Naslov3"/>
    <w:uiPriority w:val="99"/>
    <w:locked/>
    <w:rsid w:val="00397A77"/>
    <w:rPr>
      <w:rFonts w:ascii="Cambria" w:hAnsi="Cambria" w:cs="Times New Roman"/>
      <w:b/>
      <w:bCs/>
      <w:color w:val="00663A"/>
      <w:sz w:val="26"/>
      <w:szCs w:val="26"/>
    </w:rPr>
  </w:style>
  <w:style w:type="paragraph" w:styleId="Glava">
    <w:name w:val="header"/>
    <w:basedOn w:val="Navaden"/>
    <w:link w:val="GlavaZnak"/>
    <w:uiPriority w:val="99"/>
    <w:rsid w:val="00541544"/>
    <w:pPr>
      <w:tabs>
        <w:tab w:val="center" w:pos="4819"/>
        <w:tab w:val="right" w:pos="9638"/>
      </w:tabs>
    </w:pPr>
  </w:style>
  <w:style w:type="character" w:customStyle="1" w:styleId="GlavaZnak">
    <w:name w:val="Glava Znak"/>
    <w:link w:val="Glava"/>
    <w:uiPriority w:val="99"/>
    <w:semiHidden/>
    <w:locked/>
    <w:rsid w:val="005C523A"/>
    <w:rPr>
      <w:rFonts w:ascii="Trebuchet MS" w:hAnsi="Trebuchet MS" w:cs="Tahoma"/>
      <w:color w:val="00663A"/>
      <w:sz w:val="14"/>
      <w:szCs w:val="14"/>
    </w:rPr>
  </w:style>
  <w:style w:type="paragraph" w:styleId="Noga">
    <w:name w:val="footer"/>
    <w:basedOn w:val="Navaden"/>
    <w:link w:val="NogaZnak"/>
    <w:uiPriority w:val="99"/>
    <w:rsid w:val="00541544"/>
    <w:pPr>
      <w:tabs>
        <w:tab w:val="center" w:pos="4819"/>
        <w:tab w:val="right" w:pos="9638"/>
      </w:tabs>
    </w:pPr>
  </w:style>
  <w:style w:type="character" w:customStyle="1" w:styleId="NogaZnak">
    <w:name w:val="Noga Znak"/>
    <w:link w:val="Noga"/>
    <w:uiPriority w:val="99"/>
    <w:semiHidden/>
    <w:locked/>
    <w:rsid w:val="005C523A"/>
    <w:rPr>
      <w:rFonts w:ascii="Trebuchet MS" w:hAnsi="Trebuchet MS" w:cs="Tahoma"/>
      <w:color w:val="00663A"/>
      <w:sz w:val="14"/>
      <w:szCs w:val="14"/>
    </w:rPr>
  </w:style>
  <w:style w:type="paragraph" w:customStyle="1" w:styleId="Briefanfang">
    <w:name w:val="Briefanfang"/>
    <w:basedOn w:val="Navaden"/>
    <w:uiPriority w:val="99"/>
    <w:rsid w:val="00541544"/>
    <w:pPr>
      <w:spacing w:before="1440" w:line="300" w:lineRule="atLeast"/>
      <w:jc w:val="both"/>
    </w:pPr>
    <w:rPr>
      <w:rFonts w:ascii="Arial" w:hAnsi="Arial"/>
      <w:lang w:val="de-CH"/>
    </w:rPr>
  </w:style>
  <w:style w:type="paragraph" w:customStyle="1" w:styleId="Absatz15">
    <w:name w:val="Absatz 1.5"/>
    <w:uiPriority w:val="99"/>
    <w:rsid w:val="00541544"/>
    <w:pPr>
      <w:spacing w:after="360" w:line="360" w:lineRule="auto"/>
    </w:pPr>
    <w:rPr>
      <w:rFonts w:ascii="Arial" w:hAnsi="Arial"/>
      <w:sz w:val="24"/>
      <w:lang w:val="de-DE"/>
    </w:rPr>
  </w:style>
  <w:style w:type="paragraph" w:customStyle="1" w:styleId="Euromontana">
    <w:name w:val="Euromontana"/>
    <w:basedOn w:val="Navaden"/>
    <w:uiPriority w:val="99"/>
    <w:rsid w:val="00541544"/>
    <w:pPr>
      <w:spacing w:before="100" w:line="300" w:lineRule="atLeast"/>
      <w:jc w:val="both"/>
    </w:pPr>
    <w:rPr>
      <w:rFonts w:ascii="Book Antiqua" w:hAnsi="Book Antiqua"/>
      <w:b/>
      <w:lang w:val="de-CH"/>
    </w:rPr>
  </w:style>
  <w:style w:type="paragraph" w:styleId="Kazalovsebine3">
    <w:name w:val="toc 3"/>
    <w:basedOn w:val="Navaden"/>
    <w:next w:val="Navaden"/>
    <w:autoRedefine/>
    <w:uiPriority w:val="99"/>
    <w:semiHidden/>
    <w:rsid w:val="00C94379"/>
    <w:pPr>
      <w:spacing w:before="60" w:after="40" w:line="240" w:lineRule="atLeast"/>
    </w:pPr>
    <w:rPr>
      <w:rFonts w:ascii="Arial" w:hAnsi="Arial"/>
      <w:sz w:val="18"/>
      <w:szCs w:val="18"/>
      <w:lang w:val="en-GB"/>
    </w:rPr>
  </w:style>
  <w:style w:type="paragraph" w:styleId="Telobesedila-zamik">
    <w:name w:val="Body Text Indent"/>
    <w:basedOn w:val="Navaden"/>
    <w:link w:val="Telobesedila-zamikZnak"/>
    <w:uiPriority w:val="99"/>
    <w:rsid w:val="00541544"/>
    <w:pPr>
      <w:spacing w:before="100" w:line="300" w:lineRule="atLeast"/>
      <w:ind w:left="215"/>
    </w:pPr>
    <w:rPr>
      <w:rFonts w:ascii="Arial" w:hAnsi="Arial"/>
      <w:sz w:val="20"/>
      <w:lang w:val="de-CH"/>
    </w:rPr>
  </w:style>
  <w:style w:type="character" w:customStyle="1" w:styleId="Telobesedila-zamikZnak">
    <w:name w:val="Telo besedila - zamik Znak"/>
    <w:link w:val="Telobesedila-zamik"/>
    <w:uiPriority w:val="99"/>
    <w:semiHidden/>
    <w:locked/>
    <w:rsid w:val="005C523A"/>
    <w:rPr>
      <w:rFonts w:ascii="Trebuchet MS" w:hAnsi="Trebuchet MS" w:cs="Tahoma"/>
      <w:color w:val="00663A"/>
      <w:sz w:val="14"/>
      <w:szCs w:val="14"/>
    </w:rPr>
  </w:style>
  <w:style w:type="paragraph" w:styleId="Telobesedila">
    <w:name w:val="Body Text"/>
    <w:basedOn w:val="Navaden"/>
    <w:link w:val="TelobesedilaZnak"/>
    <w:uiPriority w:val="99"/>
    <w:rsid w:val="00541544"/>
    <w:pPr>
      <w:spacing w:before="120" w:after="60" w:line="300" w:lineRule="atLeast"/>
    </w:pPr>
    <w:rPr>
      <w:rFonts w:ascii="Arial" w:hAnsi="Arial"/>
      <w:b/>
      <w:sz w:val="20"/>
    </w:rPr>
  </w:style>
  <w:style w:type="character" w:customStyle="1" w:styleId="TelobesedilaZnak">
    <w:name w:val="Telo besedila Znak"/>
    <w:link w:val="Telobesedila"/>
    <w:uiPriority w:val="99"/>
    <w:semiHidden/>
    <w:locked/>
    <w:rsid w:val="005C523A"/>
    <w:rPr>
      <w:rFonts w:ascii="Trebuchet MS" w:hAnsi="Trebuchet MS" w:cs="Tahoma"/>
      <w:color w:val="00663A"/>
      <w:sz w:val="14"/>
      <w:szCs w:val="14"/>
    </w:rPr>
  </w:style>
  <w:style w:type="paragraph" w:styleId="Telobesedila2">
    <w:name w:val="Body Text 2"/>
    <w:basedOn w:val="Navaden"/>
    <w:link w:val="Telobesedila2Znak"/>
    <w:uiPriority w:val="99"/>
    <w:rsid w:val="00541544"/>
    <w:pPr>
      <w:spacing w:before="60" w:after="40" w:line="300" w:lineRule="atLeast"/>
    </w:pPr>
    <w:rPr>
      <w:rFonts w:ascii="Arial" w:hAnsi="Arial"/>
      <w:i/>
      <w:sz w:val="20"/>
    </w:rPr>
  </w:style>
  <w:style w:type="character" w:customStyle="1" w:styleId="Telobesedila2Znak">
    <w:name w:val="Telo besedila 2 Znak"/>
    <w:link w:val="Telobesedila2"/>
    <w:uiPriority w:val="99"/>
    <w:semiHidden/>
    <w:locked/>
    <w:rsid w:val="005C523A"/>
    <w:rPr>
      <w:rFonts w:ascii="Trebuchet MS" w:hAnsi="Trebuchet MS" w:cs="Tahoma"/>
      <w:color w:val="00663A"/>
      <w:sz w:val="14"/>
      <w:szCs w:val="14"/>
    </w:rPr>
  </w:style>
  <w:style w:type="paragraph" w:styleId="Zgradbadokumenta">
    <w:name w:val="Document Map"/>
    <w:basedOn w:val="Navaden"/>
    <w:link w:val="ZgradbadokumentaZnak"/>
    <w:uiPriority w:val="99"/>
    <w:semiHidden/>
    <w:rsid w:val="00C53AEF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5C523A"/>
    <w:rPr>
      <w:rFonts w:cs="Tahoma"/>
      <w:color w:val="00663A"/>
      <w:sz w:val="2"/>
    </w:rPr>
  </w:style>
  <w:style w:type="paragraph" w:styleId="Besedilooblaka">
    <w:name w:val="Balloon Text"/>
    <w:basedOn w:val="Navaden"/>
    <w:link w:val="BesedilooblakaZnak"/>
    <w:uiPriority w:val="99"/>
    <w:semiHidden/>
    <w:rsid w:val="005D5E9C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5C523A"/>
    <w:rPr>
      <w:rFonts w:cs="Tahoma"/>
      <w:color w:val="00663A"/>
      <w:sz w:val="2"/>
    </w:rPr>
  </w:style>
  <w:style w:type="character" w:styleId="Hiperpovezava">
    <w:name w:val="Hyperlink"/>
    <w:uiPriority w:val="99"/>
    <w:rsid w:val="00053EA1"/>
    <w:rPr>
      <w:rFonts w:cs="Times New Roman"/>
      <w:color w:val="0000FF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053EA1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locked/>
    <w:rsid w:val="006815DF"/>
    <w:rPr>
      <w:rFonts w:ascii="Trebuchet MS" w:hAnsi="Trebuchet MS" w:cs="Tahoma"/>
      <w:color w:val="00663A"/>
    </w:rPr>
  </w:style>
  <w:style w:type="table" w:styleId="Tabelamrea">
    <w:name w:val="Table Grid"/>
    <w:basedOn w:val="Navadnatabela"/>
    <w:uiPriority w:val="99"/>
    <w:rsid w:val="005C56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uiPriority w:val="99"/>
    <w:rsid w:val="00E5250B"/>
    <w:rPr>
      <w:rFonts w:cs="Times New Roman"/>
    </w:rPr>
  </w:style>
  <w:style w:type="character" w:customStyle="1" w:styleId="hps">
    <w:name w:val="hps"/>
    <w:uiPriority w:val="99"/>
    <w:rsid w:val="00E5250B"/>
    <w:rPr>
      <w:rFonts w:cs="Times New Roman"/>
    </w:rPr>
  </w:style>
  <w:style w:type="character" w:customStyle="1" w:styleId="atn">
    <w:name w:val="atn"/>
    <w:uiPriority w:val="99"/>
    <w:rsid w:val="00E5250B"/>
    <w:rPr>
      <w:rFonts w:cs="Times New Roman"/>
    </w:rPr>
  </w:style>
  <w:style w:type="character" w:customStyle="1" w:styleId="st">
    <w:name w:val="st"/>
    <w:uiPriority w:val="99"/>
    <w:rsid w:val="003262F0"/>
    <w:rPr>
      <w:rFonts w:cs="Times New Roman"/>
    </w:rPr>
  </w:style>
  <w:style w:type="character" w:styleId="Poudarek">
    <w:name w:val="Emphasis"/>
    <w:uiPriority w:val="99"/>
    <w:qFormat/>
    <w:rsid w:val="003262F0"/>
    <w:rPr>
      <w:rFonts w:cs="Times New Roman"/>
      <w:i/>
      <w:iCs/>
    </w:rPr>
  </w:style>
  <w:style w:type="paragraph" w:styleId="Odstavekseznama">
    <w:name w:val="List Paragraph"/>
    <w:basedOn w:val="Navaden"/>
    <w:uiPriority w:val="99"/>
    <w:qFormat/>
    <w:rsid w:val="00A053A6"/>
    <w:pPr>
      <w:ind w:left="708"/>
    </w:pPr>
  </w:style>
  <w:style w:type="paragraph" w:customStyle="1" w:styleId="Tabelle">
    <w:name w:val="Tabelle"/>
    <w:basedOn w:val="Navaden"/>
    <w:uiPriority w:val="99"/>
    <w:rsid w:val="007D204C"/>
    <w:pPr>
      <w:spacing w:before="60" w:after="60" w:line="220" w:lineRule="atLeast"/>
    </w:pPr>
    <w:rPr>
      <w:rFonts w:ascii="Arial" w:hAnsi="Arial" w:cs="Times New Roman"/>
      <w:color w:val="auto"/>
      <w:sz w:val="21"/>
      <w:szCs w:val="24"/>
      <w:lang w:val="de-DE" w:eastAsia="de-DE"/>
    </w:rPr>
  </w:style>
  <w:style w:type="paragraph" w:styleId="Kazalovsebine9">
    <w:name w:val="toc 9"/>
    <w:basedOn w:val="Navaden"/>
    <w:next w:val="Navaden"/>
    <w:autoRedefine/>
    <w:uiPriority w:val="99"/>
    <w:rsid w:val="00397A77"/>
    <w:pPr>
      <w:spacing w:after="120" w:line="280" w:lineRule="atLeast"/>
      <w:ind w:left="1760"/>
    </w:pPr>
    <w:rPr>
      <w:rFonts w:ascii="Arial" w:hAnsi="Arial" w:cs="Times New Roman"/>
      <w:color w:val="auto"/>
      <w:sz w:val="22"/>
      <w:szCs w:val="24"/>
      <w:lang w:val="de-AT" w:eastAsia="de-DE"/>
    </w:rPr>
  </w:style>
  <w:style w:type="paragraph" w:styleId="Telobesedila-zamik2">
    <w:name w:val="Body Text Indent 2"/>
    <w:basedOn w:val="Navaden"/>
    <w:link w:val="Telobesedila-zamik2Znak"/>
    <w:uiPriority w:val="99"/>
    <w:rsid w:val="00A87D54"/>
    <w:pPr>
      <w:spacing w:after="120" w:line="480" w:lineRule="auto"/>
      <w:ind w:left="283"/>
    </w:pPr>
  </w:style>
  <w:style w:type="character" w:customStyle="1" w:styleId="Telobesedila-zamik2Znak">
    <w:name w:val="Telo besedila - zamik 2 Znak"/>
    <w:link w:val="Telobesedila-zamik2"/>
    <w:uiPriority w:val="99"/>
    <w:locked/>
    <w:rsid w:val="00A87D54"/>
    <w:rPr>
      <w:rFonts w:ascii="Trebuchet MS" w:hAnsi="Trebuchet MS" w:cs="Tahoma"/>
      <w:color w:val="00663A"/>
      <w:sz w:val="14"/>
      <w:szCs w:val="14"/>
    </w:rPr>
  </w:style>
  <w:style w:type="paragraph" w:customStyle="1" w:styleId="Listenabsatz">
    <w:name w:val="Listenabsatz"/>
    <w:basedOn w:val="Navaden"/>
    <w:uiPriority w:val="99"/>
    <w:rsid w:val="006815DF"/>
    <w:pPr>
      <w:spacing w:after="120" w:line="280" w:lineRule="atLeast"/>
      <w:ind w:left="720"/>
      <w:contextualSpacing/>
    </w:pPr>
    <w:rPr>
      <w:rFonts w:ascii="Arial" w:hAnsi="Arial" w:cs="Times New Roman"/>
      <w:color w:val="auto"/>
      <w:sz w:val="22"/>
      <w:szCs w:val="24"/>
      <w:lang w:val="de-AT" w:eastAsia="de-DE"/>
    </w:rPr>
  </w:style>
  <w:style w:type="paragraph" w:customStyle="1" w:styleId="Default">
    <w:name w:val="Default"/>
    <w:uiPriority w:val="99"/>
    <w:rsid w:val="009063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1">
    <w:name w:val="st1"/>
    <w:uiPriority w:val="99"/>
    <w:rsid w:val="00263E2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4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4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4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4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14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14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4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4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14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Documento tipo da utilizzarsi per le comunicazioni sul progetto PUSEMOR, new needs and innovative strategies</vt:lpstr>
    </vt:vector>
  </TitlesOfParts>
  <Company>IREALP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tipo da utilizzarsi per le comunicazioni sul progetto PUSEMOR, new needs and innovative strategies</dc:title>
  <dc:creator>IREALP Sondrio</dc:creator>
  <cp:lastModifiedBy>Občinačrna</cp:lastModifiedBy>
  <cp:revision>2</cp:revision>
  <cp:lastPrinted>2012-02-20T13:03:00Z</cp:lastPrinted>
  <dcterms:created xsi:type="dcterms:W3CDTF">2013-05-30T11:02:00Z</dcterms:created>
  <dcterms:modified xsi:type="dcterms:W3CDTF">2013-05-30T11:02:00Z</dcterms:modified>
</cp:coreProperties>
</file>