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4E" w:rsidRDefault="00B4348E" w:rsidP="00FC27F8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48.2pt;margin-top:-22.3pt;width:156.75pt;height:34.5pt;z-index:-251658240;mso-position-horizontal-relative:text;mso-position-vertical-relative:text">
            <v:imagedata r:id="rId8" o:title=""/>
          </v:shape>
          <o:OLEObject Type="Embed" ProgID="CorelDRAW.Graphic.13" ShapeID="_x0000_s1031" DrawAspect="Content" ObjectID="_1648385931" r:id="rId9"/>
        </w:object>
      </w:r>
    </w:p>
    <w:p w:rsidR="009A6B4E" w:rsidRDefault="009A6B4E" w:rsidP="00FC27F8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FC27F8" w:rsidRPr="00FC27F8" w:rsidRDefault="00FC27F8" w:rsidP="00FC27F8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FC27F8">
        <w:rPr>
          <w:noProof/>
          <w:sz w:val="16"/>
          <w:szCs w:val="16"/>
          <w:lang w:eastAsia="sl-SI"/>
        </w:rPr>
        <w:drawing>
          <wp:inline distT="0" distB="0" distL="0" distR="0" wp14:anchorId="2E6051D7" wp14:editId="40306E3C">
            <wp:extent cx="1150705" cy="907742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24" cy="92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27F8" w:rsidRPr="00FC27F8" w:rsidRDefault="00FC27F8" w:rsidP="00FC27F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10FBAE" wp14:editId="3B9401D3">
                <wp:simplePos x="0" y="0"/>
                <wp:positionH relativeFrom="column">
                  <wp:posOffset>5824220</wp:posOffset>
                </wp:positionH>
                <wp:positionV relativeFrom="paragraph">
                  <wp:posOffset>5654675</wp:posOffset>
                </wp:positionV>
                <wp:extent cx="1471930" cy="1071245"/>
                <wp:effectExtent l="0" t="0" r="0" b="0"/>
                <wp:wrapNone/>
                <wp:docPr id="1" name="Prostoro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1930" cy="1071245"/>
                        </a:xfrm>
                        <a:custGeom>
                          <a:avLst/>
                          <a:gdLst>
                            <a:gd name="T0" fmla="*/ 3848 w 6953"/>
                            <a:gd name="T1" fmla="*/ 4805 h 5061"/>
                            <a:gd name="T2" fmla="*/ 3338 w 6953"/>
                            <a:gd name="T3" fmla="*/ 5008 h 5061"/>
                            <a:gd name="T4" fmla="*/ 2820 w 6953"/>
                            <a:gd name="T5" fmla="*/ 5061 h 5061"/>
                            <a:gd name="T6" fmla="*/ 2311 w 6953"/>
                            <a:gd name="T7" fmla="*/ 4981 h 5061"/>
                            <a:gd name="T8" fmla="*/ 1828 w 6953"/>
                            <a:gd name="T9" fmla="*/ 4785 h 5061"/>
                            <a:gd name="T10" fmla="*/ 1385 w 6953"/>
                            <a:gd name="T11" fmla="*/ 4491 h 5061"/>
                            <a:gd name="T12" fmla="*/ 1000 w 6953"/>
                            <a:gd name="T13" fmla="*/ 4113 h 5061"/>
                            <a:gd name="T14" fmla="*/ 689 w 6953"/>
                            <a:gd name="T15" fmla="*/ 3672 h 5061"/>
                            <a:gd name="T16" fmla="*/ 468 w 6953"/>
                            <a:gd name="T17" fmla="*/ 3183 h 5061"/>
                            <a:gd name="T18" fmla="*/ 354 w 6953"/>
                            <a:gd name="T19" fmla="*/ 2663 h 5061"/>
                            <a:gd name="T20" fmla="*/ 361 w 6953"/>
                            <a:gd name="T21" fmla="*/ 2130 h 5061"/>
                            <a:gd name="T22" fmla="*/ 623 w 6953"/>
                            <a:gd name="T23" fmla="*/ 1164 h 5061"/>
                            <a:gd name="T24" fmla="*/ 682 w 6953"/>
                            <a:gd name="T25" fmla="*/ 1115 h 5061"/>
                            <a:gd name="T26" fmla="*/ 742 w 6953"/>
                            <a:gd name="T27" fmla="*/ 1039 h 5061"/>
                            <a:gd name="T28" fmla="*/ 810 w 6953"/>
                            <a:gd name="T29" fmla="*/ 944 h 5061"/>
                            <a:gd name="T30" fmla="*/ 890 w 6953"/>
                            <a:gd name="T31" fmla="*/ 839 h 5061"/>
                            <a:gd name="T32" fmla="*/ 991 w 6953"/>
                            <a:gd name="T33" fmla="*/ 730 h 5061"/>
                            <a:gd name="T34" fmla="*/ 1118 w 6953"/>
                            <a:gd name="T35" fmla="*/ 628 h 5061"/>
                            <a:gd name="T36" fmla="*/ 1277 w 6953"/>
                            <a:gd name="T37" fmla="*/ 539 h 5061"/>
                            <a:gd name="T38" fmla="*/ 1476 w 6953"/>
                            <a:gd name="T39" fmla="*/ 472 h 5061"/>
                            <a:gd name="T40" fmla="*/ 1720 w 6953"/>
                            <a:gd name="T41" fmla="*/ 434 h 5061"/>
                            <a:gd name="T42" fmla="*/ 2016 w 6953"/>
                            <a:gd name="T43" fmla="*/ 434 h 5061"/>
                            <a:gd name="T44" fmla="*/ 2184 w 6953"/>
                            <a:gd name="T45" fmla="*/ 488 h 5061"/>
                            <a:gd name="T46" fmla="*/ 2259 w 6953"/>
                            <a:gd name="T47" fmla="*/ 549 h 5061"/>
                            <a:gd name="T48" fmla="*/ 2328 w 6953"/>
                            <a:gd name="T49" fmla="*/ 606 h 5061"/>
                            <a:gd name="T50" fmla="*/ 2390 w 6953"/>
                            <a:gd name="T51" fmla="*/ 661 h 5061"/>
                            <a:gd name="T52" fmla="*/ 2447 w 6953"/>
                            <a:gd name="T53" fmla="*/ 716 h 5061"/>
                            <a:gd name="T54" fmla="*/ 2501 w 6953"/>
                            <a:gd name="T55" fmla="*/ 774 h 5061"/>
                            <a:gd name="T56" fmla="*/ 2553 w 6953"/>
                            <a:gd name="T57" fmla="*/ 834 h 5061"/>
                            <a:gd name="T58" fmla="*/ 2606 w 6953"/>
                            <a:gd name="T59" fmla="*/ 901 h 5061"/>
                            <a:gd name="T60" fmla="*/ 2660 w 6953"/>
                            <a:gd name="T61" fmla="*/ 975 h 5061"/>
                            <a:gd name="T62" fmla="*/ 2718 w 6953"/>
                            <a:gd name="T63" fmla="*/ 1059 h 5061"/>
                            <a:gd name="T64" fmla="*/ 2782 w 6953"/>
                            <a:gd name="T65" fmla="*/ 1156 h 5061"/>
                            <a:gd name="T66" fmla="*/ 3167 w 6953"/>
                            <a:gd name="T67" fmla="*/ 657 h 5061"/>
                            <a:gd name="T68" fmla="*/ 3615 w 6953"/>
                            <a:gd name="T69" fmla="*/ 303 h 5061"/>
                            <a:gd name="T70" fmla="*/ 4105 w 6953"/>
                            <a:gd name="T71" fmla="*/ 87 h 5061"/>
                            <a:gd name="T72" fmla="*/ 4614 w 6953"/>
                            <a:gd name="T73" fmla="*/ 1 h 5061"/>
                            <a:gd name="T74" fmla="*/ 5122 w 6953"/>
                            <a:gd name="T75" fmla="*/ 39 h 5061"/>
                            <a:gd name="T76" fmla="*/ 5607 w 6953"/>
                            <a:gd name="T77" fmla="*/ 195 h 5061"/>
                            <a:gd name="T78" fmla="*/ 6049 w 6953"/>
                            <a:gd name="T79" fmla="*/ 461 h 5061"/>
                            <a:gd name="T80" fmla="*/ 6427 w 6953"/>
                            <a:gd name="T81" fmla="*/ 831 h 5061"/>
                            <a:gd name="T82" fmla="*/ 6717 w 6953"/>
                            <a:gd name="T83" fmla="*/ 1296 h 5061"/>
                            <a:gd name="T84" fmla="*/ 6901 w 6953"/>
                            <a:gd name="T85" fmla="*/ 1853 h 5061"/>
                            <a:gd name="T86" fmla="*/ 4176 w 6953"/>
                            <a:gd name="T87" fmla="*/ 4576 h 5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953" h="5061">
                              <a:moveTo>
                                <a:pt x="4176" y="4576"/>
                              </a:moveTo>
                              <a:lnTo>
                                <a:pt x="4014" y="4700"/>
                              </a:lnTo>
                              <a:lnTo>
                                <a:pt x="3848" y="4805"/>
                              </a:lnTo>
                              <a:lnTo>
                                <a:pt x="3679" y="4890"/>
                              </a:lnTo>
                              <a:lnTo>
                                <a:pt x="3509" y="4957"/>
                              </a:lnTo>
                              <a:lnTo>
                                <a:pt x="3338" y="5008"/>
                              </a:lnTo>
                              <a:lnTo>
                                <a:pt x="3165" y="5042"/>
                              </a:lnTo>
                              <a:lnTo>
                                <a:pt x="2993" y="5059"/>
                              </a:lnTo>
                              <a:lnTo>
                                <a:pt x="2820" y="5061"/>
                              </a:lnTo>
                              <a:lnTo>
                                <a:pt x="2649" y="5049"/>
                              </a:lnTo>
                              <a:lnTo>
                                <a:pt x="2479" y="5022"/>
                              </a:lnTo>
                              <a:lnTo>
                                <a:pt x="2311" y="4981"/>
                              </a:lnTo>
                              <a:lnTo>
                                <a:pt x="2146" y="4928"/>
                              </a:lnTo>
                              <a:lnTo>
                                <a:pt x="1985" y="4863"/>
                              </a:lnTo>
                              <a:lnTo>
                                <a:pt x="1828" y="4785"/>
                              </a:lnTo>
                              <a:lnTo>
                                <a:pt x="1675" y="4698"/>
                              </a:lnTo>
                              <a:lnTo>
                                <a:pt x="1527" y="4599"/>
                              </a:lnTo>
                              <a:lnTo>
                                <a:pt x="1385" y="4491"/>
                              </a:lnTo>
                              <a:lnTo>
                                <a:pt x="1249" y="4373"/>
                              </a:lnTo>
                              <a:lnTo>
                                <a:pt x="1121" y="4247"/>
                              </a:lnTo>
                              <a:lnTo>
                                <a:pt x="1000" y="4113"/>
                              </a:lnTo>
                              <a:lnTo>
                                <a:pt x="888" y="3973"/>
                              </a:lnTo>
                              <a:lnTo>
                                <a:pt x="784" y="3825"/>
                              </a:lnTo>
                              <a:lnTo>
                                <a:pt x="689" y="3672"/>
                              </a:lnTo>
                              <a:lnTo>
                                <a:pt x="605" y="3514"/>
                              </a:lnTo>
                              <a:lnTo>
                                <a:pt x="531" y="3350"/>
                              </a:lnTo>
                              <a:lnTo>
                                <a:pt x="468" y="3183"/>
                              </a:lnTo>
                              <a:lnTo>
                                <a:pt x="417" y="3012"/>
                              </a:lnTo>
                              <a:lnTo>
                                <a:pt x="379" y="2838"/>
                              </a:lnTo>
                              <a:lnTo>
                                <a:pt x="354" y="2663"/>
                              </a:lnTo>
                              <a:lnTo>
                                <a:pt x="341" y="2486"/>
                              </a:lnTo>
                              <a:lnTo>
                                <a:pt x="343" y="2308"/>
                              </a:lnTo>
                              <a:lnTo>
                                <a:pt x="361" y="2130"/>
                              </a:lnTo>
                              <a:lnTo>
                                <a:pt x="0" y="1381"/>
                              </a:lnTo>
                              <a:lnTo>
                                <a:pt x="602" y="1174"/>
                              </a:lnTo>
                              <a:lnTo>
                                <a:pt x="623" y="1164"/>
                              </a:lnTo>
                              <a:lnTo>
                                <a:pt x="643" y="1151"/>
                              </a:lnTo>
                              <a:lnTo>
                                <a:pt x="663" y="1135"/>
                              </a:lnTo>
                              <a:lnTo>
                                <a:pt x="682" y="1115"/>
                              </a:lnTo>
                              <a:lnTo>
                                <a:pt x="703" y="1092"/>
                              </a:lnTo>
                              <a:lnTo>
                                <a:pt x="722" y="1067"/>
                              </a:lnTo>
                              <a:lnTo>
                                <a:pt x="742" y="1039"/>
                              </a:lnTo>
                              <a:lnTo>
                                <a:pt x="764" y="1009"/>
                              </a:lnTo>
                              <a:lnTo>
                                <a:pt x="786" y="977"/>
                              </a:lnTo>
                              <a:lnTo>
                                <a:pt x="810" y="944"/>
                              </a:lnTo>
                              <a:lnTo>
                                <a:pt x="835" y="909"/>
                              </a:lnTo>
                              <a:lnTo>
                                <a:pt x="862" y="874"/>
                              </a:lnTo>
                              <a:lnTo>
                                <a:pt x="890" y="839"/>
                              </a:lnTo>
                              <a:lnTo>
                                <a:pt x="922" y="802"/>
                              </a:lnTo>
                              <a:lnTo>
                                <a:pt x="955" y="766"/>
                              </a:lnTo>
                              <a:lnTo>
                                <a:pt x="991" y="730"/>
                              </a:lnTo>
                              <a:lnTo>
                                <a:pt x="1030" y="695"/>
                              </a:lnTo>
                              <a:lnTo>
                                <a:pt x="1072" y="661"/>
                              </a:lnTo>
                              <a:lnTo>
                                <a:pt x="1118" y="628"/>
                              </a:lnTo>
                              <a:lnTo>
                                <a:pt x="1167" y="596"/>
                              </a:lnTo>
                              <a:lnTo>
                                <a:pt x="1220" y="567"/>
                              </a:lnTo>
                              <a:lnTo>
                                <a:pt x="1277" y="539"/>
                              </a:lnTo>
                              <a:lnTo>
                                <a:pt x="1338" y="514"/>
                              </a:lnTo>
                              <a:lnTo>
                                <a:pt x="1404" y="491"/>
                              </a:lnTo>
                              <a:lnTo>
                                <a:pt x="1476" y="472"/>
                              </a:lnTo>
                              <a:lnTo>
                                <a:pt x="1551" y="456"/>
                              </a:lnTo>
                              <a:lnTo>
                                <a:pt x="1633" y="443"/>
                              </a:lnTo>
                              <a:lnTo>
                                <a:pt x="1720" y="434"/>
                              </a:lnTo>
                              <a:lnTo>
                                <a:pt x="1812" y="430"/>
                              </a:lnTo>
                              <a:lnTo>
                                <a:pt x="1911" y="430"/>
                              </a:lnTo>
                              <a:lnTo>
                                <a:pt x="2016" y="434"/>
                              </a:lnTo>
                              <a:lnTo>
                                <a:pt x="2128" y="444"/>
                              </a:lnTo>
                              <a:lnTo>
                                <a:pt x="2156" y="466"/>
                              </a:lnTo>
                              <a:lnTo>
                                <a:pt x="2184" y="488"/>
                              </a:lnTo>
                              <a:lnTo>
                                <a:pt x="2210" y="509"/>
                              </a:lnTo>
                              <a:lnTo>
                                <a:pt x="2235" y="529"/>
                              </a:lnTo>
                              <a:lnTo>
                                <a:pt x="2259" y="549"/>
                              </a:lnTo>
                              <a:lnTo>
                                <a:pt x="2283" y="568"/>
                              </a:lnTo>
                              <a:lnTo>
                                <a:pt x="2306" y="588"/>
                              </a:lnTo>
                              <a:lnTo>
                                <a:pt x="2328" y="606"/>
                              </a:lnTo>
                              <a:lnTo>
                                <a:pt x="2349" y="624"/>
                              </a:lnTo>
                              <a:lnTo>
                                <a:pt x="2369" y="643"/>
                              </a:lnTo>
                              <a:lnTo>
                                <a:pt x="2390" y="661"/>
                              </a:lnTo>
                              <a:lnTo>
                                <a:pt x="2409" y="680"/>
                              </a:lnTo>
                              <a:lnTo>
                                <a:pt x="2428" y="698"/>
                              </a:lnTo>
                              <a:lnTo>
                                <a:pt x="2447" y="716"/>
                              </a:lnTo>
                              <a:lnTo>
                                <a:pt x="2465" y="735"/>
                              </a:lnTo>
                              <a:lnTo>
                                <a:pt x="2483" y="754"/>
                              </a:lnTo>
                              <a:lnTo>
                                <a:pt x="2501" y="774"/>
                              </a:lnTo>
                              <a:lnTo>
                                <a:pt x="2518" y="793"/>
                              </a:lnTo>
                              <a:lnTo>
                                <a:pt x="2536" y="814"/>
                              </a:lnTo>
                              <a:lnTo>
                                <a:pt x="2553" y="834"/>
                              </a:lnTo>
                              <a:lnTo>
                                <a:pt x="2570" y="856"/>
                              </a:lnTo>
                              <a:lnTo>
                                <a:pt x="2589" y="878"/>
                              </a:lnTo>
                              <a:lnTo>
                                <a:pt x="2606" y="901"/>
                              </a:lnTo>
                              <a:lnTo>
                                <a:pt x="2624" y="925"/>
                              </a:lnTo>
                              <a:lnTo>
                                <a:pt x="2642" y="950"/>
                              </a:lnTo>
                              <a:lnTo>
                                <a:pt x="2660" y="975"/>
                              </a:lnTo>
                              <a:lnTo>
                                <a:pt x="2680" y="1002"/>
                              </a:lnTo>
                              <a:lnTo>
                                <a:pt x="2699" y="1030"/>
                              </a:lnTo>
                              <a:lnTo>
                                <a:pt x="2718" y="1059"/>
                              </a:lnTo>
                              <a:lnTo>
                                <a:pt x="2739" y="1091"/>
                              </a:lnTo>
                              <a:lnTo>
                                <a:pt x="2760" y="1122"/>
                              </a:lnTo>
                              <a:lnTo>
                                <a:pt x="2782" y="1156"/>
                              </a:lnTo>
                              <a:lnTo>
                                <a:pt x="2902" y="973"/>
                              </a:lnTo>
                              <a:lnTo>
                                <a:pt x="3031" y="807"/>
                              </a:lnTo>
                              <a:lnTo>
                                <a:pt x="3167" y="657"/>
                              </a:lnTo>
                              <a:lnTo>
                                <a:pt x="3311" y="523"/>
                              </a:lnTo>
                              <a:lnTo>
                                <a:pt x="3460" y="405"/>
                              </a:lnTo>
                              <a:lnTo>
                                <a:pt x="3615" y="303"/>
                              </a:lnTo>
                              <a:lnTo>
                                <a:pt x="3774" y="215"/>
                              </a:lnTo>
                              <a:lnTo>
                                <a:pt x="3938" y="144"/>
                              </a:lnTo>
                              <a:lnTo>
                                <a:pt x="4105" y="87"/>
                              </a:lnTo>
                              <a:lnTo>
                                <a:pt x="4273" y="43"/>
                              </a:lnTo>
                              <a:lnTo>
                                <a:pt x="4443" y="15"/>
                              </a:lnTo>
                              <a:lnTo>
                                <a:pt x="4614" y="1"/>
                              </a:lnTo>
                              <a:lnTo>
                                <a:pt x="4784" y="0"/>
                              </a:lnTo>
                              <a:lnTo>
                                <a:pt x="4953" y="13"/>
                              </a:lnTo>
                              <a:lnTo>
                                <a:pt x="5122" y="39"/>
                              </a:lnTo>
                              <a:lnTo>
                                <a:pt x="5287" y="79"/>
                              </a:lnTo>
                              <a:lnTo>
                                <a:pt x="5449" y="131"/>
                              </a:lnTo>
                              <a:lnTo>
                                <a:pt x="5607" y="195"/>
                              </a:lnTo>
                              <a:lnTo>
                                <a:pt x="5760" y="272"/>
                              </a:lnTo>
                              <a:lnTo>
                                <a:pt x="5908" y="360"/>
                              </a:lnTo>
                              <a:lnTo>
                                <a:pt x="6049" y="461"/>
                              </a:lnTo>
                              <a:lnTo>
                                <a:pt x="6184" y="574"/>
                              </a:lnTo>
                              <a:lnTo>
                                <a:pt x="6309" y="697"/>
                              </a:lnTo>
                              <a:lnTo>
                                <a:pt x="6427" y="831"/>
                              </a:lnTo>
                              <a:lnTo>
                                <a:pt x="6534" y="976"/>
                              </a:lnTo>
                              <a:lnTo>
                                <a:pt x="6632" y="1131"/>
                              </a:lnTo>
                              <a:lnTo>
                                <a:pt x="6717" y="1296"/>
                              </a:lnTo>
                              <a:lnTo>
                                <a:pt x="6792" y="1473"/>
                              </a:lnTo>
                              <a:lnTo>
                                <a:pt x="6853" y="1658"/>
                              </a:lnTo>
                              <a:lnTo>
                                <a:pt x="6901" y="1853"/>
                              </a:lnTo>
                              <a:lnTo>
                                <a:pt x="6935" y="2056"/>
                              </a:lnTo>
                              <a:lnTo>
                                <a:pt x="6953" y="2269"/>
                              </a:lnTo>
                              <a:lnTo>
                                <a:pt x="4176" y="4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E2798" id="Prostoročno 1" o:spid="_x0000_s1026" style="position:absolute;margin-left:458.6pt;margin-top:445.25pt;width:115.9pt;height: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53,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" o:allowincell="f" path="m4176,4576r-162,124l3848,4805r-169,85l3509,4957r-171,51l3165,5042r-172,17l2820,5061r-171,-12l2479,5022r-168,-41l2146,4928r-161,-65l1828,4785r-153,-87l1527,4599,1385,4491,1249,4373,1121,4247,1000,4113,888,3973,784,3825,689,3672,605,3514,531,3350,468,3183,417,3012,379,2838,354,2663,341,2486r2,-178l361,2130,,1381,602,1174r21,-10l643,1151r20,-16l682,1115r21,-23l722,1067r20,-28l764,1009r22,-32l810,944r25,-35l862,874r28,-35l922,802r33,-36l991,730r39,-35l1072,661r46,-33l1167,596r53,-29l1277,539r61,-25l1404,491r72,-19l1551,456r82,-13l1720,434r92,-4l1911,430r105,4l2128,444r28,22l2184,488r26,21l2235,529r24,20l2283,568r23,20l2328,606r21,18l2369,643r21,18l2409,680r19,18l2447,716r18,19l2483,754r18,20l2518,793r18,21l2553,834r17,22l2589,878r17,23l2624,925r18,25l2660,975r20,27l2699,1030r19,29l2739,1091r21,31l2782,1156,2902,973,3031,807,3167,657,3311,523,3460,405,3615,303r159,-88l3938,144,4105,87,4273,43,4443,15,4614,1,4784,r169,13l5122,39r165,40l5449,131r158,64l5760,272r148,88l6049,461r135,113l6309,697r118,134l6534,976r98,155l6717,1296r75,177l6853,1658r48,195l6935,2056r18,213l4176,4576xe" stroked="f">
                <v:path arrowok="t" o:connecttype="custom" o:connectlocs="814610,1017058;706645,1060027;596986,1071245;489232,1054312;386982,1012825;293200,950595;211697,870585;145859,777240;99074,673735;74941,563668;76423,450850;131887,246380;144377,236008;157079,219922;171475,199813;188410,177588;209792,154517;236677,132927;270337,114088;312465,99907;364119,91863;426781,91863;462346,103293;478224,116205;492831,128270;505956,139912;518023,151553;529454,163830;540463,176530;551683,190712;563114,206375;575393,224155;588941,244687;670445,139065;765285,64135;869017,18415;976770,212;1084313,8255;1186986,41275;1280556,97578;1360577,175895;1421969,274320;1460922,392218;884047,968587" o:connectangles="0,0,0,0,0,0,0,0,0,0,0,0,0,0,0,0,0,0,0,0,0,0,0,0,0,0,0,0,0,0,0,0,0,0,0,0,0,0,0,0,0,0,0,0"/>
              </v:shape>
            </w:pict>
          </mc:Fallback>
        </mc:AlternateContent>
      </w:r>
      <w:r w:rsidRPr="00FC27F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Štihova 14, 1000 Ljubljana, </w:t>
      </w:r>
      <w:hyperlink r:id="rId11" w:history="1">
        <w:r w:rsidRPr="008C1A55">
          <w:rPr>
            <w:rStyle w:val="Hiperpovezava"/>
            <w:rFonts w:ascii="Times New Roman" w:eastAsia="Times New Roman" w:hAnsi="Times New Roman" w:cs="Times New Roman"/>
            <w:b/>
            <w:sz w:val="20"/>
            <w:szCs w:val="20"/>
            <w:lang w:eastAsia="sl-SI"/>
          </w:rPr>
          <w:t>https://www.zveza-paraplegikov.si/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</w:p>
    <w:p w:rsidR="00AB5EE7" w:rsidRDefault="00AB5EE7" w:rsidP="00DB1568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DB1568" w:rsidRPr="0032595E" w:rsidRDefault="00DB1568" w:rsidP="00DB1568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2595E">
        <w:rPr>
          <w:rFonts w:ascii="Arial" w:hAnsi="Arial" w:cs="Arial"/>
          <w:b/>
          <w:sz w:val="28"/>
          <w:szCs w:val="28"/>
          <w:shd w:val="clear" w:color="auto" w:fill="FFFFFF"/>
        </w:rPr>
        <w:t>SPOROČILO ZA JAVNOST!</w:t>
      </w:r>
    </w:p>
    <w:p w:rsidR="009A6B4E" w:rsidRDefault="009A6B4E" w:rsidP="00050FD0">
      <w:pPr>
        <w:jc w:val="center"/>
        <w:rPr>
          <w:rFonts w:ascii="Arial" w:hAnsi="Arial" w:cs="Arial"/>
          <w:b/>
        </w:rPr>
      </w:pPr>
    </w:p>
    <w:p w:rsidR="00050FD0" w:rsidRPr="00401524" w:rsidRDefault="00050FD0" w:rsidP="00050FD0">
      <w:pPr>
        <w:jc w:val="center"/>
        <w:rPr>
          <w:rFonts w:ascii="Arial" w:hAnsi="Arial" w:cs="Arial"/>
          <w:b/>
        </w:rPr>
      </w:pPr>
      <w:r w:rsidRPr="00401524">
        <w:rPr>
          <w:rFonts w:ascii="Arial" w:hAnsi="Arial" w:cs="Arial"/>
          <w:b/>
        </w:rPr>
        <w:t>DAN PARAPLEGIKOV LETOS NEKOLIKO DRUGAČE, VENDAR ŠE VEDNO Z MEDSEBOJNO POVEZANOSTJO IN OPTIMIZMOM V PRIHODNOST</w:t>
      </w:r>
      <w:r w:rsidR="00237214">
        <w:rPr>
          <w:rFonts w:ascii="Arial" w:hAnsi="Arial" w:cs="Arial"/>
          <w:b/>
        </w:rPr>
        <w:t>, DA SE BODO UPRAVIČENA PRIČAKOVANJA PRIČELA REŠEVATI IN NA KONCU REŠILA</w:t>
      </w:r>
    </w:p>
    <w:p w:rsidR="00050FD0" w:rsidRPr="00401524" w:rsidRDefault="00050FD0" w:rsidP="00AB5EE7">
      <w:pPr>
        <w:jc w:val="both"/>
        <w:rPr>
          <w:rFonts w:ascii="Arial" w:hAnsi="Arial" w:cs="Arial"/>
          <w:b/>
        </w:rPr>
      </w:pPr>
    </w:p>
    <w:p w:rsidR="00050FD0" w:rsidRPr="00401524" w:rsidRDefault="00FC27F8" w:rsidP="00C769AD">
      <w:pPr>
        <w:jc w:val="both"/>
        <w:rPr>
          <w:rFonts w:ascii="Arial" w:hAnsi="Arial" w:cs="Arial"/>
          <w:b/>
        </w:rPr>
      </w:pPr>
      <w:r w:rsidRPr="00401524">
        <w:rPr>
          <w:rFonts w:ascii="Arial" w:hAnsi="Arial" w:cs="Arial"/>
        </w:rPr>
        <w:t>Ljubljana</w:t>
      </w:r>
      <w:r w:rsidR="00AB5EE7" w:rsidRPr="00401524">
        <w:rPr>
          <w:rFonts w:ascii="Arial" w:hAnsi="Arial" w:cs="Arial"/>
        </w:rPr>
        <w:t xml:space="preserve">, </w:t>
      </w:r>
      <w:r w:rsidRPr="00401524">
        <w:rPr>
          <w:rFonts w:ascii="Arial" w:hAnsi="Arial" w:cs="Arial"/>
        </w:rPr>
        <w:t>1</w:t>
      </w:r>
      <w:r w:rsidR="00AB5EE7" w:rsidRPr="00401524">
        <w:rPr>
          <w:rFonts w:ascii="Arial" w:hAnsi="Arial" w:cs="Arial"/>
        </w:rPr>
        <w:t xml:space="preserve">6. </w:t>
      </w:r>
      <w:r w:rsidRPr="00401524">
        <w:rPr>
          <w:rFonts w:ascii="Arial" w:hAnsi="Arial" w:cs="Arial"/>
        </w:rPr>
        <w:t>april</w:t>
      </w:r>
      <w:r w:rsidR="00AB5EE7" w:rsidRPr="00401524">
        <w:rPr>
          <w:rFonts w:ascii="Arial" w:hAnsi="Arial" w:cs="Arial"/>
        </w:rPr>
        <w:t xml:space="preserve"> 20</w:t>
      </w:r>
      <w:r w:rsidRPr="00401524">
        <w:rPr>
          <w:rFonts w:ascii="Arial" w:hAnsi="Arial" w:cs="Arial"/>
        </w:rPr>
        <w:t>20</w:t>
      </w:r>
      <w:r w:rsidR="00AB5EE7" w:rsidRPr="00401524">
        <w:rPr>
          <w:rFonts w:ascii="Arial" w:hAnsi="Arial" w:cs="Arial"/>
        </w:rPr>
        <w:t xml:space="preserve"> –</w:t>
      </w:r>
      <w:r w:rsidR="00AB5EE7" w:rsidRPr="00401524">
        <w:rPr>
          <w:rFonts w:ascii="Arial" w:hAnsi="Arial" w:cs="Arial"/>
          <w:b/>
        </w:rPr>
        <w:t xml:space="preserve"> </w:t>
      </w:r>
      <w:r w:rsidR="00050FD0" w:rsidRPr="00401524">
        <w:rPr>
          <w:rFonts w:ascii="Arial" w:hAnsi="Arial" w:cs="Arial"/>
          <w:b/>
        </w:rPr>
        <w:t xml:space="preserve">Danes je </w:t>
      </w:r>
      <w:r w:rsidR="00346E28" w:rsidRPr="00401524">
        <w:rPr>
          <w:rFonts w:ascii="Arial" w:hAnsi="Arial" w:cs="Arial"/>
          <w:b/>
        </w:rPr>
        <w:t>dan slovenskih paraplegikov in tetraplegikov</w:t>
      </w:r>
      <w:r w:rsidR="00050FD0" w:rsidRPr="00401524">
        <w:rPr>
          <w:rFonts w:ascii="Arial" w:hAnsi="Arial" w:cs="Arial"/>
          <w:b/>
        </w:rPr>
        <w:t xml:space="preserve">, ki </w:t>
      </w:r>
      <w:r w:rsidR="00346E28" w:rsidRPr="00401524">
        <w:rPr>
          <w:rFonts w:ascii="Arial" w:hAnsi="Arial" w:cs="Arial"/>
          <w:b/>
        </w:rPr>
        <w:t>smo preko devet lokalnih društev združeni v Zvezo paraplegikov Slovenije. Naša organizacija zastopa interese članstva neprekinjeno od</w:t>
      </w:r>
      <w:r w:rsidR="00E07590" w:rsidRPr="00401524">
        <w:rPr>
          <w:rFonts w:ascii="Arial" w:hAnsi="Arial" w:cs="Arial"/>
          <w:b/>
        </w:rPr>
        <w:t xml:space="preserve"> leta 1969</w:t>
      </w:r>
      <w:r w:rsidR="00346E28" w:rsidRPr="00401524">
        <w:rPr>
          <w:rFonts w:ascii="Arial" w:hAnsi="Arial" w:cs="Arial"/>
          <w:b/>
        </w:rPr>
        <w:t>, ko se je na pobudo takratnih vizionarjev pod vodstvom pokojnega Ivana Peršaka pričelo organizirano delovanje.</w:t>
      </w:r>
      <w:r w:rsidR="00050FD0" w:rsidRPr="00401524">
        <w:rPr>
          <w:rFonts w:ascii="Arial" w:hAnsi="Arial" w:cs="Arial"/>
          <w:b/>
        </w:rPr>
        <w:t xml:space="preserve"> </w:t>
      </w:r>
    </w:p>
    <w:p w:rsidR="004D272C" w:rsidRPr="005C752E" w:rsidRDefault="006A749F" w:rsidP="00C769AD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5C752E">
        <w:rPr>
          <w:rFonts w:ascii="Arial" w:hAnsi="Arial" w:cs="Arial"/>
        </w:rPr>
        <w:t>»</w:t>
      </w:r>
      <w:r w:rsidR="00AB5EE7" w:rsidRPr="005C752E">
        <w:rPr>
          <w:rFonts w:ascii="Arial" w:hAnsi="Arial" w:cs="Arial"/>
        </w:rPr>
        <w:t xml:space="preserve">Letošnja pomlad je za člane Zveze paraplegikov Slovenije </w:t>
      </w:r>
      <w:r w:rsidR="00346E28" w:rsidRPr="005C752E">
        <w:rPr>
          <w:rFonts w:ascii="Arial" w:hAnsi="Arial" w:cs="Arial"/>
        </w:rPr>
        <w:t>nekaj</w:t>
      </w:r>
      <w:r w:rsidR="00AB5EE7" w:rsidRPr="005C752E">
        <w:rPr>
          <w:rFonts w:ascii="Arial" w:hAnsi="Arial" w:cs="Arial"/>
        </w:rPr>
        <w:t xml:space="preserve"> poseb</w:t>
      </w:r>
      <w:r w:rsidR="00346E28" w:rsidRPr="005C752E">
        <w:rPr>
          <w:rFonts w:ascii="Arial" w:hAnsi="Arial" w:cs="Arial"/>
        </w:rPr>
        <w:t xml:space="preserve">nega, </w:t>
      </w:r>
      <w:r w:rsidR="00AB5EE7" w:rsidRPr="005C752E">
        <w:rPr>
          <w:rFonts w:ascii="Arial" w:hAnsi="Arial" w:cs="Arial"/>
        </w:rPr>
        <w:t xml:space="preserve">saj </w:t>
      </w:r>
      <w:r w:rsidR="00346E28" w:rsidRPr="005C752E">
        <w:rPr>
          <w:rFonts w:ascii="Arial" w:hAnsi="Arial" w:cs="Arial"/>
        </w:rPr>
        <w:t>bomo našo</w:t>
      </w:r>
      <w:r w:rsidR="00AB5EE7" w:rsidRPr="005C752E">
        <w:rPr>
          <w:rFonts w:ascii="Arial" w:hAnsi="Arial" w:cs="Arial"/>
        </w:rPr>
        <w:t xml:space="preserve"> </w:t>
      </w:r>
      <w:r w:rsidR="00346E28" w:rsidRPr="005C752E">
        <w:rPr>
          <w:rFonts w:ascii="Arial" w:hAnsi="Arial" w:cs="Arial"/>
        </w:rPr>
        <w:t>51</w:t>
      </w:r>
      <w:r w:rsidR="00AB5EE7" w:rsidRPr="005C752E">
        <w:rPr>
          <w:rFonts w:ascii="Arial" w:hAnsi="Arial" w:cs="Arial"/>
        </w:rPr>
        <w:t>. obletnic</w:t>
      </w:r>
      <w:r w:rsidR="00237214">
        <w:rPr>
          <w:rFonts w:ascii="Arial" w:hAnsi="Arial" w:cs="Arial"/>
        </w:rPr>
        <w:t>o</w:t>
      </w:r>
      <w:r w:rsidR="00AB5EE7" w:rsidRPr="005C752E">
        <w:rPr>
          <w:rFonts w:ascii="Arial" w:hAnsi="Arial" w:cs="Arial"/>
        </w:rPr>
        <w:t xml:space="preserve"> </w:t>
      </w:r>
      <w:r w:rsidR="00237214">
        <w:rPr>
          <w:rFonts w:ascii="Arial" w:hAnsi="Arial" w:cs="Arial"/>
        </w:rPr>
        <w:t>organiziranega delovanja</w:t>
      </w:r>
      <w:r w:rsidR="00AB5EE7" w:rsidRPr="005C752E">
        <w:rPr>
          <w:rFonts w:ascii="Arial" w:hAnsi="Arial" w:cs="Arial"/>
        </w:rPr>
        <w:t xml:space="preserve">, </w:t>
      </w:r>
      <w:r w:rsidR="00346E28" w:rsidRPr="005C752E">
        <w:rPr>
          <w:rFonts w:ascii="Arial" w:hAnsi="Arial" w:cs="Arial"/>
        </w:rPr>
        <w:t>obeležili brez vidnih tradicionalnih dogodkov</w:t>
      </w:r>
      <w:r w:rsidRPr="005C752E">
        <w:rPr>
          <w:rFonts w:ascii="Arial" w:hAnsi="Arial" w:cs="Arial"/>
        </w:rPr>
        <w:t>,</w:t>
      </w:r>
      <w:r w:rsidR="00346E28" w:rsidRPr="005C752E">
        <w:rPr>
          <w:rFonts w:ascii="Arial" w:hAnsi="Arial" w:cs="Arial"/>
        </w:rPr>
        <w:t xml:space="preserve"> kot je slavnostna Skupščina v Domu paraplegikov </w:t>
      </w:r>
      <w:proofErr w:type="spellStart"/>
      <w:r w:rsidR="00346E28" w:rsidRPr="005C752E">
        <w:rPr>
          <w:rFonts w:ascii="Arial" w:hAnsi="Arial" w:cs="Arial"/>
        </w:rPr>
        <w:t>Pacug</w:t>
      </w:r>
      <w:proofErr w:type="spellEnd"/>
      <w:r w:rsidR="005C752E" w:rsidRPr="005C752E">
        <w:rPr>
          <w:rFonts w:ascii="Arial" w:hAnsi="Arial" w:cs="Arial"/>
        </w:rPr>
        <w:t>,</w:t>
      </w:r>
      <w:r w:rsidR="00346E28" w:rsidRPr="005C752E">
        <w:rPr>
          <w:rFonts w:ascii="Arial" w:hAnsi="Arial" w:cs="Arial"/>
        </w:rPr>
        <w:t xml:space="preserve"> spremljajočih športnih, kulturnih in izobraževalnih dogodkov pod naslovom</w:t>
      </w:r>
      <w:r w:rsidR="004D272C" w:rsidRPr="005C752E">
        <w:rPr>
          <w:rFonts w:ascii="Arial" w:hAnsi="Arial" w:cs="Arial"/>
        </w:rPr>
        <w:t xml:space="preserve"> </w:t>
      </w:r>
      <w:r w:rsidR="004D272C" w:rsidRPr="005C752E">
        <w:rPr>
          <w:rStyle w:val="Krepko"/>
          <w:rFonts w:ascii="Arial" w:hAnsi="Arial" w:cs="Arial"/>
          <w:bdr w:val="none" w:sz="0" w:space="0" w:color="auto" w:frame="1"/>
          <w:shd w:val="clear" w:color="auto" w:fill="FFFFFF"/>
        </w:rPr>
        <w:t>»IZZIVI PARAPLEGIJE«</w:t>
      </w:r>
      <w:r w:rsidRPr="005C752E">
        <w:rPr>
          <w:rStyle w:val="Krepko"/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r w:rsidRPr="005C752E">
        <w:rPr>
          <w:rStyle w:val="Krepk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Prvič v polstoletni zgodovini </w:t>
      </w:r>
      <w:r w:rsidR="00237214">
        <w:rPr>
          <w:rStyle w:val="Krepko"/>
          <w:rFonts w:ascii="Arial" w:hAnsi="Arial" w:cs="Arial"/>
          <w:b w:val="0"/>
          <w:bdr w:val="none" w:sz="0" w:space="0" w:color="auto" w:frame="1"/>
          <w:shd w:val="clear" w:color="auto" w:fill="FFFFFF"/>
        </w:rPr>
        <w:t>bomo</w:t>
      </w:r>
      <w:r w:rsidRPr="005C752E">
        <w:rPr>
          <w:rStyle w:val="Krepk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v skrbi za svoje zdravje in zdravje naših najbližjih, v skladu z navodili odgovornih </w:t>
      </w:r>
      <w:r w:rsidR="00237214">
        <w:rPr>
          <w:rStyle w:val="Krepk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slavnostni dan </w:t>
      </w:r>
      <w:r w:rsidR="005C752E">
        <w:rPr>
          <w:rStyle w:val="Krepk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obeležili v </w:t>
      </w:r>
      <w:r w:rsidRPr="005C752E">
        <w:rPr>
          <w:rStyle w:val="Krepko"/>
          <w:rFonts w:ascii="Arial" w:hAnsi="Arial" w:cs="Arial"/>
          <w:b w:val="0"/>
          <w:bdr w:val="none" w:sz="0" w:space="0" w:color="auto" w:frame="1"/>
          <w:shd w:val="clear" w:color="auto" w:fill="FFFFFF"/>
        </w:rPr>
        <w:t>domačem okolju.</w:t>
      </w:r>
      <w:r w:rsidR="004D272C" w:rsidRPr="005C752E">
        <w:rPr>
          <w:rStyle w:val="apple-converted-space"/>
          <w:rFonts w:ascii="Arial" w:hAnsi="Arial" w:cs="Arial"/>
          <w:shd w:val="clear" w:color="auto" w:fill="FFFFFF"/>
        </w:rPr>
        <w:t> </w:t>
      </w:r>
      <w:r w:rsidRPr="005C752E">
        <w:rPr>
          <w:rStyle w:val="apple-converted-space"/>
          <w:rFonts w:ascii="Arial" w:hAnsi="Arial" w:cs="Arial"/>
          <w:shd w:val="clear" w:color="auto" w:fill="FFFFFF"/>
        </w:rPr>
        <w:t>Kot večina državljanov smo med sabo povezani preko sodobnih komunikacijskih kanalov, vendar vsi pogrešamo tisti pristni stik, ki nas osrečuje</w:t>
      </w:r>
      <w:r w:rsidR="006977BB">
        <w:rPr>
          <w:rStyle w:val="apple-converted-space"/>
          <w:rFonts w:ascii="Arial" w:hAnsi="Arial" w:cs="Arial"/>
          <w:shd w:val="clear" w:color="auto" w:fill="FFFFFF"/>
        </w:rPr>
        <w:t xml:space="preserve"> z</w:t>
      </w:r>
      <w:r w:rsidRPr="005C752E">
        <w:rPr>
          <w:rStyle w:val="apple-converted-space"/>
          <w:rFonts w:ascii="Arial" w:hAnsi="Arial" w:cs="Arial"/>
          <w:shd w:val="clear" w:color="auto" w:fill="FFFFFF"/>
        </w:rPr>
        <w:t xml:space="preserve"> neposredno človeško toplino«, je med drugim dejal predsednik Zveze para</w:t>
      </w:r>
      <w:r w:rsidR="005C752E">
        <w:rPr>
          <w:rStyle w:val="apple-converted-space"/>
          <w:rFonts w:ascii="Arial" w:hAnsi="Arial" w:cs="Arial"/>
          <w:shd w:val="clear" w:color="auto" w:fill="FFFFFF"/>
        </w:rPr>
        <w:t>p</w:t>
      </w:r>
      <w:r w:rsidRPr="005C752E">
        <w:rPr>
          <w:rStyle w:val="apple-converted-space"/>
          <w:rFonts w:ascii="Arial" w:hAnsi="Arial" w:cs="Arial"/>
          <w:shd w:val="clear" w:color="auto" w:fill="FFFFFF"/>
        </w:rPr>
        <w:t>legikov Slovenije Dane Kastelic.</w:t>
      </w:r>
    </w:p>
    <w:p w:rsidR="005C752E" w:rsidRPr="007C54FA" w:rsidRDefault="005C752E" w:rsidP="00C769AD">
      <w:pPr>
        <w:jc w:val="both"/>
        <w:rPr>
          <w:rFonts w:ascii="Arial" w:hAnsi="Arial" w:cs="Arial"/>
        </w:rPr>
      </w:pPr>
      <w:r w:rsidRPr="007C54FA">
        <w:rPr>
          <w:rFonts w:ascii="Arial" w:hAnsi="Arial" w:cs="Arial"/>
        </w:rPr>
        <w:t xml:space="preserve">Rdeča nit našega delovanja </w:t>
      </w:r>
      <w:r w:rsidR="000D26CE">
        <w:rPr>
          <w:rFonts w:ascii="Arial" w:hAnsi="Arial" w:cs="Arial"/>
        </w:rPr>
        <w:t xml:space="preserve">kot reprezentativne invalidske organizacije </w:t>
      </w:r>
      <w:r w:rsidRPr="007C54FA">
        <w:rPr>
          <w:rFonts w:ascii="Arial" w:hAnsi="Arial" w:cs="Arial"/>
        </w:rPr>
        <w:t>skozi vseh enainpetdeset let organiziranega delovanja je bila in je tudi v naprej</w:t>
      </w:r>
      <w:r w:rsidR="00577C45">
        <w:rPr>
          <w:rFonts w:ascii="Arial" w:hAnsi="Arial" w:cs="Arial"/>
        </w:rPr>
        <w:t>,</w:t>
      </w:r>
      <w:r w:rsidRPr="007C54FA">
        <w:rPr>
          <w:rFonts w:ascii="Arial" w:hAnsi="Arial" w:cs="Arial"/>
        </w:rPr>
        <w:t xml:space="preserve"> doseganje socialne pravičnosti in enakih možnosti ter ustvarjanje pogojev za kakovostno in celovito vključitev paraplegikov in tetraplegikov v življenje, delovno okolje in v vse oblike družbenega življenja ob enakih pogojih, kot jih imajo zdrave osebe. Ob tem poskušamo uveljavljati človekove pravice in avtonomnost paraplegikov in tetraplegikov kot posameznikov in skupin.</w:t>
      </w:r>
    </w:p>
    <w:p w:rsidR="005C752E" w:rsidRPr="007C54FA" w:rsidRDefault="00A74163" w:rsidP="00C769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»</w:t>
      </w:r>
      <w:r w:rsidR="005C752E" w:rsidRPr="007C54FA">
        <w:rPr>
          <w:rFonts w:ascii="Arial" w:hAnsi="Arial" w:cs="Arial"/>
        </w:rPr>
        <w:t>Zveza paraplegikov izvaja posebne socialne programe za paraplegike in tetraplegike, ki so v javnem interesu na področju invalidskega varstva. Tako v svoji organizaciji združuje 9 društev, ki s svojim delovanjem pokrivajo zadovoljevanje potreb članstva na lokalnem nivoju, na drugi strani pa se Zveza aktivno vključuje pri oblikovanju invalidskega varstva na državnem</w:t>
      </w:r>
      <w:r w:rsidR="000D26CE">
        <w:rPr>
          <w:rFonts w:ascii="Arial" w:hAnsi="Arial" w:cs="Arial"/>
        </w:rPr>
        <w:t xml:space="preserve"> in mednarodnem</w:t>
      </w:r>
      <w:r w:rsidR="005C752E" w:rsidRPr="007C54FA">
        <w:rPr>
          <w:rFonts w:ascii="Arial" w:hAnsi="Arial" w:cs="Arial"/>
        </w:rPr>
        <w:t xml:space="preserve"> nivoju in sodeluje z vsemi tistimi strokovnimi ustanovami, ki lahko pripomorejo k uresničevanju ciljev, namenov in nalog Zveze paraplegikov Slovenije</w:t>
      </w:r>
      <w:r w:rsidR="000D26CE">
        <w:rPr>
          <w:rFonts w:ascii="Arial" w:hAnsi="Arial" w:cs="Arial"/>
        </w:rPr>
        <w:t xml:space="preserve"> kot nacionalne </w:t>
      </w:r>
      <w:proofErr w:type="spellStart"/>
      <w:r w:rsidR="00512F9F">
        <w:rPr>
          <w:rFonts w:ascii="Arial" w:hAnsi="Arial" w:cs="Arial"/>
        </w:rPr>
        <w:t>eprezentativne</w:t>
      </w:r>
      <w:proofErr w:type="spellEnd"/>
      <w:r w:rsidR="00512F9F">
        <w:rPr>
          <w:rFonts w:ascii="Arial" w:hAnsi="Arial" w:cs="Arial"/>
        </w:rPr>
        <w:t xml:space="preserve"> </w:t>
      </w:r>
      <w:r w:rsidR="000D26CE">
        <w:rPr>
          <w:rFonts w:ascii="Arial" w:hAnsi="Arial" w:cs="Arial"/>
        </w:rPr>
        <w:t>organizacije</w:t>
      </w:r>
      <w:r w:rsidR="005C752E" w:rsidRPr="007C54FA">
        <w:rPr>
          <w:rFonts w:ascii="Arial" w:hAnsi="Arial" w:cs="Arial"/>
        </w:rPr>
        <w:t>. Tako s svojimi posebnimi socialnimi programi in dejavnostjo osebne asistence izvrstno dopolnjuje</w:t>
      </w:r>
      <w:r w:rsidR="00237214">
        <w:rPr>
          <w:rFonts w:ascii="Arial" w:hAnsi="Arial" w:cs="Arial"/>
        </w:rPr>
        <w:t>mo</w:t>
      </w:r>
      <w:r w:rsidR="005C752E" w:rsidRPr="007C54FA">
        <w:rPr>
          <w:rFonts w:ascii="Arial" w:hAnsi="Arial" w:cs="Arial"/>
        </w:rPr>
        <w:t xml:space="preserve"> državno invalidsko varstvo in politiko.</w:t>
      </w:r>
    </w:p>
    <w:p w:rsidR="005C752E" w:rsidRPr="006977BB" w:rsidRDefault="005C752E" w:rsidP="00C769AD">
      <w:pPr>
        <w:jc w:val="both"/>
        <w:rPr>
          <w:rFonts w:ascii="Arial" w:hAnsi="Arial" w:cs="Arial"/>
          <w:b/>
        </w:rPr>
      </w:pPr>
      <w:r w:rsidRPr="007C54FA">
        <w:rPr>
          <w:rFonts w:ascii="Arial" w:hAnsi="Arial" w:cs="Arial"/>
        </w:rPr>
        <w:lastRenderedPageBreak/>
        <w:t xml:space="preserve">Za našo organizacijo </w:t>
      </w:r>
      <w:r w:rsidR="007C54FA" w:rsidRPr="007C54FA">
        <w:rPr>
          <w:rFonts w:ascii="Arial" w:hAnsi="Arial" w:cs="Arial"/>
        </w:rPr>
        <w:t>je na nacionalnem in lokalnem nivoju</w:t>
      </w:r>
      <w:r w:rsidRPr="007C54FA">
        <w:rPr>
          <w:rFonts w:ascii="Arial" w:hAnsi="Arial" w:cs="Arial"/>
        </w:rPr>
        <w:t xml:space="preserve"> vedno v ospredju posameznik,</w:t>
      </w:r>
      <w:r w:rsidR="007C54FA" w:rsidRPr="007C54FA">
        <w:rPr>
          <w:rFonts w:ascii="Arial" w:hAnsi="Arial" w:cs="Arial"/>
        </w:rPr>
        <w:t xml:space="preserve"> ki ga je usoda pripeljala v naše vrste. Zato uporabnike naših programov preko različnih posebnih socialnih programov, ki jih sofinancira Ministrstvo za delo, družino, socialne zadeve in enake možnosti (MDDSZEM), Zavod za zdravstveno zavarovanje Slovenije (ZZZS)</w:t>
      </w:r>
      <w:r w:rsidRPr="007C54FA">
        <w:rPr>
          <w:rFonts w:ascii="Arial" w:hAnsi="Arial" w:cs="Arial"/>
        </w:rPr>
        <w:t xml:space="preserve"> </w:t>
      </w:r>
      <w:r w:rsidR="007C54FA" w:rsidRPr="007C54FA">
        <w:rPr>
          <w:rFonts w:ascii="Arial" w:hAnsi="Arial" w:cs="Arial"/>
        </w:rPr>
        <w:t>in Fundacija invalidskih in humanitarnih organizacij (FIHO) skušamo vključiti na različne načine</w:t>
      </w:r>
      <w:r w:rsidR="00237214">
        <w:rPr>
          <w:rFonts w:ascii="Arial" w:hAnsi="Arial" w:cs="Arial"/>
        </w:rPr>
        <w:t xml:space="preserve">. Z izvajanjem programov in storitev </w:t>
      </w:r>
      <w:r w:rsidRPr="007C54FA">
        <w:rPr>
          <w:rFonts w:ascii="Arial" w:hAnsi="Arial" w:cs="Arial"/>
        </w:rPr>
        <w:t>kompenzira</w:t>
      </w:r>
      <w:r w:rsidR="007C54FA" w:rsidRPr="007C54FA">
        <w:rPr>
          <w:rFonts w:ascii="Arial" w:hAnsi="Arial" w:cs="Arial"/>
        </w:rPr>
        <w:t xml:space="preserve">mo </w:t>
      </w:r>
      <w:r w:rsidRPr="007C54FA">
        <w:rPr>
          <w:rFonts w:ascii="Arial" w:hAnsi="Arial" w:cs="Arial"/>
        </w:rPr>
        <w:t>nj</w:t>
      </w:r>
      <w:r w:rsidR="00237214">
        <w:rPr>
          <w:rFonts w:ascii="Arial" w:hAnsi="Arial" w:cs="Arial"/>
        </w:rPr>
        <w:t>ihovo</w:t>
      </w:r>
      <w:r w:rsidRPr="007C54FA">
        <w:rPr>
          <w:rFonts w:ascii="Arial" w:hAnsi="Arial" w:cs="Arial"/>
        </w:rPr>
        <w:t xml:space="preserve"> invalidnost</w:t>
      </w:r>
      <w:r w:rsidR="00237214">
        <w:rPr>
          <w:rFonts w:ascii="Arial" w:hAnsi="Arial" w:cs="Arial"/>
        </w:rPr>
        <w:t xml:space="preserve"> jih seznanjamo z metodami</w:t>
      </w:r>
      <w:r w:rsidR="007C54FA" w:rsidRPr="007C54FA">
        <w:rPr>
          <w:rFonts w:ascii="Arial" w:hAnsi="Arial" w:cs="Arial"/>
        </w:rPr>
        <w:t xml:space="preserve"> za uspešno</w:t>
      </w:r>
      <w:r w:rsidRPr="007C54FA">
        <w:rPr>
          <w:rFonts w:ascii="Arial" w:hAnsi="Arial" w:cs="Arial"/>
        </w:rPr>
        <w:t xml:space="preserve"> delovanje v lastni družini</w:t>
      </w:r>
      <w:r w:rsidR="007C54FA" w:rsidRPr="007C54FA">
        <w:rPr>
          <w:rFonts w:ascii="Arial" w:hAnsi="Arial" w:cs="Arial"/>
        </w:rPr>
        <w:t xml:space="preserve"> in okolju kjer teče nj</w:t>
      </w:r>
      <w:r w:rsidR="00A74163">
        <w:rPr>
          <w:rFonts w:ascii="Arial" w:hAnsi="Arial" w:cs="Arial"/>
        </w:rPr>
        <w:t xml:space="preserve">ihovo življenje po poškodbi ali obolenju hrbtenjače. </w:t>
      </w:r>
      <w:r w:rsidR="00573487">
        <w:rPr>
          <w:rFonts w:ascii="Arial" w:hAnsi="Arial" w:cs="Arial"/>
        </w:rPr>
        <w:t>Hkrati pa s svojo odprtostjo osveščamo in ozaveščamo slovensko in mednarodno javnost z našimi stališči in potrebami za kvalitet</w:t>
      </w:r>
      <w:r w:rsidR="006977BB">
        <w:rPr>
          <w:rFonts w:ascii="Arial" w:hAnsi="Arial" w:cs="Arial"/>
        </w:rPr>
        <w:t>n</w:t>
      </w:r>
      <w:r w:rsidR="00573487">
        <w:rPr>
          <w:rFonts w:ascii="Arial" w:hAnsi="Arial" w:cs="Arial"/>
        </w:rPr>
        <w:t>o življenj</w:t>
      </w:r>
      <w:r w:rsidR="006977BB">
        <w:rPr>
          <w:rFonts w:ascii="Arial" w:hAnsi="Arial" w:cs="Arial"/>
        </w:rPr>
        <w:t xml:space="preserve">e </w:t>
      </w:r>
      <w:r w:rsidR="00573487">
        <w:rPr>
          <w:rFonts w:ascii="Arial" w:hAnsi="Arial" w:cs="Arial"/>
        </w:rPr>
        <w:t>paraplegikov in tetraplegikov.</w:t>
      </w:r>
      <w:r w:rsidR="00A74163">
        <w:rPr>
          <w:rFonts w:ascii="Arial" w:hAnsi="Arial" w:cs="Arial"/>
        </w:rPr>
        <w:t>«</w:t>
      </w:r>
      <w:r w:rsidR="00573487">
        <w:rPr>
          <w:rFonts w:ascii="Arial" w:hAnsi="Arial" w:cs="Arial"/>
        </w:rPr>
        <w:t xml:space="preserve"> </w:t>
      </w:r>
      <w:r w:rsidR="00A74163">
        <w:rPr>
          <w:rFonts w:ascii="Arial" w:hAnsi="Arial" w:cs="Arial"/>
        </w:rPr>
        <w:t xml:space="preserve">Je še dodal predsednik </w:t>
      </w:r>
      <w:r w:rsidR="008955D3">
        <w:rPr>
          <w:rFonts w:ascii="Arial" w:hAnsi="Arial" w:cs="Arial"/>
        </w:rPr>
        <w:t xml:space="preserve">Dane </w:t>
      </w:r>
      <w:r w:rsidR="006977BB">
        <w:rPr>
          <w:rFonts w:ascii="Arial" w:hAnsi="Arial" w:cs="Arial"/>
        </w:rPr>
        <w:t xml:space="preserve">Kastelic </w:t>
      </w:r>
      <w:r w:rsidR="00A74163">
        <w:rPr>
          <w:rFonts w:ascii="Arial" w:hAnsi="Arial" w:cs="Arial"/>
        </w:rPr>
        <w:t>in posebej</w:t>
      </w:r>
      <w:r w:rsidR="006977BB">
        <w:rPr>
          <w:rFonts w:ascii="Arial" w:hAnsi="Arial" w:cs="Arial"/>
        </w:rPr>
        <w:t xml:space="preserve"> poudaril, da bo; </w:t>
      </w:r>
      <w:r w:rsidR="006977BB" w:rsidRPr="006977BB">
        <w:rPr>
          <w:rFonts w:ascii="Arial" w:hAnsi="Arial" w:cs="Arial"/>
          <w:b/>
        </w:rPr>
        <w:t>»</w:t>
      </w:r>
      <w:r w:rsidRPr="006977BB">
        <w:rPr>
          <w:rFonts w:ascii="Arial" w:hAnsi="Arial" w:cs="Arial"/>
          <w:b/>
        </w:rPr>
        <w:t>naša pot v prihodnost usmerjena v razvoj programov</w:t>
      </w:r>
      <w:r w:rsidR="00A74163">
        <w:rPr>
          <w:rFonts w:ascii="Arial" w:hAnsi="Arial" w:cs="Arial"/>
          <w:b/>
        </w:rPr>
        <w:t xml:space="preserve"> in storitev</w:t>
      </w:r>
      <w:r w:rsidRPr="006977BB">
        <w:rPr>
          <w:rFonts w:ascii="Arial" w:hAnsi="Arial" w:cs="Arial"/>
          <w:b/>
        </w:rPr>
        <w:t>, skladno z razvojem in načinom življenja</w:t>
      </w:r>
      <w:r w:rsidR="00A74163">
        <w:rPr>
          <w:rFonts w:ascii="Arial" w:hAnsi="Arial" w:cs="Arial"/>
          <w:b/>
        </w:rPr>
        <w:t>,</w:t>
      </w:r>
      <w:r w:rsidRPr="006977BB">
        <w:rPr>
          <w:rFonts w:ascii="Arial" w:hAnsi="Arial" w:cs="Arial"/>
          <w:b/>
        </w:rPr>
        <w:t xml:space="preserve"> </w:t>
      </w:r>
      <w:r w:rsidR="00A74163">
        <w:rPr>
          <w:rFonts w:ascii="Arial" w:hAnsi="Arial" w:cs="Arial"/>
          <w:b/>
        </w:rPr>
        <w:t xml:space="preserve">vrednot </w:t>
      </w:r>
      <w:r w:rsidRPr="006977BB">
        <w:rPr>
          <w:rFonts w:ascii="Arial" w:hAnsi="Arial" w:cs="Arial"/>
          <w:b/>
        </w:rPr>
        <w:t xml:space="preserve">socialnega okolja in </w:t>
      </w:r>
      <w:r w:rsidR="00A74163">
        <w:rPr>
          <w:rFonts w:ascii="Arial" w:hAnsi="Arial" w:cs="Arial"/>
          <w:b/>
        </w:rPr>
        <w:t xml:space="preserve">naše </w:t>
      </w:r>
      <w:r w:rsidRPr="006977BB">
        <w:rPr>
          <w:rFonts w:ascii="Arial" w:hAnsi="Arial" w:cs="Arial"/>
          <w:b/>
        </w:rPr>
        <w:t>družbe</w:t>
      </w:r>
      <w:r w:rsidR="00A74163">
        <w:rPr>
          <w:rFonts w:ascii="Arial" w:hAnsi="Arial" w:cs="Arial"/>
          <w:b/>
        </w:rPr>
        <w:t xml:space="preserve"> nasploh</w:t>
      </w:r>
      <w:r w:rsidRPr="006977BB">
        <w:rPr>
          <w:rFonts w:ascii="Arial" w:hAnsi="Arial" w:cs="Arial"/>
          <w:b/>
        </w:rPr>
        <w:t>!</w:t>
      </w:r>
      <w:r w:rsidR="006977BB" w:rsidRPr="006977BB">
        <w:rPr>
          <w:rFonts w:ascii="Arial" w:hAnsi="Arial" w:cs="Arial"/>
          <w:b/>
        </w:rPr>
        <w:t>«</w:t>
      </w:r>
    </w:p>
    <w:p w:rsidR="00D17FBB" w:rsidRPr="0050129E" w:rsidRDefault="006977BB" w:rsidP="00C769AD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Izpostavil je tri trenutne najpomembnejše </w:t>
      </w:r>
      <w:r w:rsidR="007D5997" w:rsidRPr="0050129E">
        <w:rPr>
          <w:rFonts w:ascii="Arial" w:hAnsi="Arial" w:cs="Arial"/>
          <w:shd w:val="clear" w:color="auto" w:fill="FFFFFF"/>
        </w:rPr>
        <w:t>prioritet</w:t>
      </w:r>
      <w:r>
        <w:rPr>
          <w:rFonts w:ascii="Arial" w:hAnsi="Arial" w:cs="Arial"/>
          <w:shd w:val="clear" w:color="auto" w:fill="FFFFFF"/>
        </w:rPr>
        <w:t>e</w:t>
      </w:r>
      <w:r w:rsidR="007D5997" w:rsidRPr="0050129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s katerimi se aktivno ukvarjajo na </w:t>
      </w:r>
      <w:r w:rsidR="007D5997" w:rsidRPr="0050129E">
        <w:rPr>
          <w:rFonts w:ascii="Arial" w:hAnsi="Arial" w:cs="Arial"/>
          <w:shd w:val="clear" w:color="auto" w:fill="FFFFFF"/>
        </w:rPr>
        <w:t>Zveza paraplegikov Slovenije</w:t>
      </w:r>
      <w:r>
        <w:rPr>
          <w:rFonts w:ascii="Arial" w:hAnsi="Arial" w:cs="Arial"/>
          <w:shd w:val="clear" w:color="auto" w:fill="FFFFFF"/>
        </w:rPr>
        <w:t xml:space="preserve"> in te </w:t>
      </w:r>
      <w:r w:rsidR="00237214">
        <w:rPr>
          <w:rFonts w:ascii="Arial" w:hAnsi="Arial" w:cs="Arial"/>
          <w:shd w:val="clear" w:color="auto" w:fill="FFFFFF"/>
        </w:rPr>
        <w:t>je potrebno v najkrajšem času rešiti, saj so z malo dobre volje dokaj hitro rešljiva</w:t>
      </w:r>
      <w:r w:rsidR="00D17FBB" w:rsidRPr="0050129E">
        <w:rPr>
          <w:rFonts w:ascii="Arial" w:hAnsi="Arial" w:cs="Arial"/>
          <w:shd w:val="clear" w:color="auto" w:fill="FFFFFF"/>
        </w:rPr>
        <w:t>:</w:t>
      </w:r>
    </w:p>
    <w:p w:rsidR="00D17FBB" w:rsidRPr="0050129E" w:rsidRDefault="004F340C" w:rsidP="00C769AD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»</w:t>
      </w:r>
      <w:r w:rsidR="00D17FBB" w:rsidRPr="0050129E">
        <w:rPr>
          <w:rFonts w:ascii="Arial" w:hAnsi="Arial" w:cs="Arial"/>
          <w:shd w:val="clear" w:color="auto" w:fill="FFFFFF"/>
        </w:rPr>
        <w:t>da se v Zakon o zdravstvenem varstvu in zdravstvenem zavarovanju vpiše pravica do obnovitvene rehabilitacije, katero imajo poleg ostalih najtežje gibalno oviranih invalidov tudi para in tetraplegiki</w:t>
      </w:r>
      <w:r>
        <w:rPr>
          <w:rFonts w:ascii="Arial" w:hAnsi="Arial" w:cs="Arial"/>
          <w:shd w:val="clear" w:color="auto" w:fill="FFFFFF"/>
        </w:rPr>
        <w:t>.</w:t>
      </w:r>
      <w:r w:rsidR="00D17FBB" w:rsidRPr="0050129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Tr</w:t>
      </w:r>
      <w:r w:rsidR="00D17FBB" w:rsidRPr="0050129E">
        <w:rPr>
          <w:rFonts w:ascii="Arial" w:hAnsi="Arial" w:cs="Arial"/>
          <w:shd w:val="clear" w:color="auto" w:fill="FFFFFF"/>
        </w:rPr>
        <w:t xml:space="preserve">enutno </w:t>
      </w:r>
      <w:r>
        <w:rPr>
          <w:rFonts w:ascii="Arial" w:hAnsi="Arial" w:cs="Arial"/>
          <w:shd w:val="clear" w:color="auto" w:fill="FFFFFF"/>
        </w:rPr>
        <w:t xml:space="preserve">imajo to </w:t>
      </w:r>
      <w:r w:rsidR="00D17FBB" w:rsidRPr="0050129E">
        <w:rPr>
          <w:rFonts w:ascii="Arial" w:hAnsi="Arial" w:cs="Arial"/>
          <w:shd w:val="clear" w:color="auto" w:fill="FFFFFF"/>
        </w:rPr>
        <w:t>zagotovljeno</w:t>
      </w:r>
      <w:r w:rsidR="00BF4C24" w:rsidRPr="0050129E">
        <w:rPr>
          <w:rFonts w:ascii="Arial" w:hAnsi="Arial" w:cs="Arial"/>
          <w:shd w:val="clear" w:color="auto" w:fill="FFFFFF"/>
        </w:rPr>
        <w:t xml:space="preserve"> </w:t>
      </w:r>
      <w:r w:rsidR="00D17FBB" w:rsidRPr="0050129E">
        <w:rPr>
          <w:rFonts w:ascii="Arial" w:hAnsi="Arial" w:cs="Arial"/>
          <w:shd w:val="clear" w:color="auto" w:fill="FFFFFF"/>
        </w:rPr>
        <w:t>preko vsakoletnega javnega razpisa ZZZS</w:t>
      </w:r>
      <w:r>
        <w:rPr>
          <w:rFonts w:ascii="Arial" w:hAnsi="Arial" w:cs="Arial"/>
          <w:shd w:val="clear" w:color="auto" w:fill="FFFFFF"/>
        </w:rPr>
        <w:t>,</w:t>
      </w:r>
      <w:r w:rsidR="00BF4C24" w:rsidRPr="0050129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vendar je ta razpis vedno v negotovosti saj je vezan na sprejem finančnega načrta ZZZS,</w:t>
      </w:r>
      <w:r w:rsidR="00BF4C24" w:rsidRPr="0050129E">
        <w:rPr>
          <w:rFonts w:ascii="Arial" w:hAnsi="Arial" w:cs="Arial"/>
          <w:shd w:val="clear" w:color="auto" w:fill="FFFFFF"/>
        </w:rPr>
        <w:t xml:space="preserve"> </w:t>
      </w:r>
    </w:p>
    <w:p w:rsidR="00D17FBB" w:rsidRPr="0050129E" w:rsidRDefault="00D17FBB" w:rsidP="00C769AD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50129E">
        <w:rPr>
          <w:rFonts w:ascii="Arial" w:hAnsi="Arial" w:cs="Arial"/>
          <w:shd w:val="clear" w:color="auto" w:fill="FFFFFF"/>
        </w:rPr>
        <w:t>da se najnižje invalidske pokojnine</w:t>
      </w:r>
      <w:r w:rsidR="004F340C">
        <w:rPr>
          <w:rFonts w:ascii="Arial" w:hAnsi="Arial" w:cs="Arial"/>
          <w:shd w:val="clear" w:color="auto" w:fill="FFFFFF"/>
        </w:rPr>
        <w:t xml:space="preserve"> (nekatere so nižje kot 300,00 evrov)</w:t>
      </w:r>
      <w:r w:rsidRPr="0050129E">
        <w:rPr>
          <w:rFonts w:ascii="Arial" w:hAnsi="Arial" w:cs="Arial"/>
          <w:shd w:val="clear" w:color="auto" w:fill="FFFFFF"/>
        </w:rPr>
        <w:t>, ki jih ima veliko naših članov, ki jih je usoda priklenila na invalidski voziček in posledično iztrgala iz delovnega procesa izenačijo vsaj z minimalnim dohodkom, ki je trenutno 402,18 evra,</w:t>
      </w:r>
    </w:p>
    <w:p w:rsidR="00573487" w:rsidRPr="00C616E5" w:rsidRDefault="00C616E5" w:rsidP="00C769AD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129E">
        <w:rPr>
          <w:rFonts w:ascii="Arial" w:hAnsi="Arial" w:cs="Arial"/>
          <w:shd w:val="clear" w:color="auto" w:fill="FFFFFF"/>
        </w:rPr>
        <w:t xml:space="preserve">da se zagotovi </w:t>
      </w:r>
      <w:r w:rsidR="00F12020" w:rsidRPr="0050129E">
        <w:rPr>
          <w:rFonts w:ascii="Arial" w:hAnsi="Arial" w:cs="Arial"/>
          <w:shd w:val="clear" w:color="auto" w:fill="FFFFFF"/>
        </w:rPr>
        <w:t>stabilno financiranje naših posebnih socialnih programov in delovanja, ki se s strani FIHO na račun delovanja Zveze že par let konstantno zmanjšuje</w:t>
      </w:r>
      <w:r w:rsidRPr="0050129E">
        <w:rPr>
          <w:rFonts w:ascii="Arial" w:hAnsi="Arial" w:cs="Arial"/>
          <w:shd w:val="clear" w:color="auto" w:fill="FFFFFF"/>
        </w:rPr>
        <w:t>.</w:t>
      </w:r>
      <w:r w:rsidR="004F340C">
        <w:rPr>
          <w:rFonts w:ascii="Arial" w:hAnsi="Arial" w:cs="Arial"/>
          <w:shd w:val="clear" w:color="auto" w:fill="FFFFFF"/>
        </w:rPr>
        <w:t>«</w:t>
      </w:r>
      <w:r w:rsidR="00F12020" w:rsidRPr="00C616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7FBB" w:rsidRPr="00C616E5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7D5997" w:rsidRPr="00C616E5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4F340C" w:rsidRDefault="000D26CE" w:rsidP="00C769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Predsednik Zveze paraplegikov Slovenije je ob današnjem prazniku izrekel </w:t>
      </w:r>
      <w:r w:rsidR="00A74163">
        <w:rPr>
          <w:rFonts w:ascii="Arial" w:hAnsi="Arial" w:cs="Arial"/>
        </w:rPr>
        <w:t xml:space="preserve">tudi </w:t>
      </w:r>
      <w:r>
        <w:rPr>
          <w:rFonts w:ascii="Arial" w:hAnsi="Arial" w:cs="Arial"/>
        </w:rPr>
        <w:t>sporočilo zahvale z naslednjimi besedami:  »</w:t>
      </w:r>
      <w:r w:rsidR="007D5997" w:rsidRPr="008955D3">
        <w:rPr>
          <w:rFonts w:ascii="Arial" w:hAnsi="Arial" w:cs="Arial"/>
        </w:rPr>
        <w:t>Hvala vsem prostovoljkam, prostovoljcem v Zvezi paraplegikov Slovenije in devetih lokalnih dru</w:t>
      </w:r>
      <w:r w:rsidR="004F340C" w:rsidRPr="008955D3">
        <w:rPr>
          <w:rFonts w:ascii="Arial" w:hAnsi="Arial" w:cs="Arial"/>
        </w:rPr>
        <w:t>štvih. Iskrena hvala tudi vsem o</w:t>
      </w:r>
      <w:r w:rsidR="007D5997" w:rsidRPr="008955D3">
        <w:rPr>
          <w:rFonts w:ascii="Arial" w:hAnsi="Arial" w:cs="Arial"/>
        </w:rPr>
        <w:t xml:space="preserve">sebnim </w:t>
      </w:r>
      <w:r w:rsidR="004F340C" w:rsidRPr="008955D3">
        <w:rPr>
          <w:rFonts w:ascii="Arial" w:hAnsi="Arial" w:cs="Arial"/>
        </w:rPr>
        <w:t xml:space="preserve">asistentkam in </w:t>
      </w:r>
      <w:r w:rsidR="007D5997" w:rsidRPr="008955D3">
        <w:rPr>
          <w:rFonts w:ascii="Arial" w:hAnsi="Arial" w:cs="Arial"/>
        </w:rPr>
        <w:t>asi</w:t>
      </w:r>
      <w:r w:rsidR="004F340C" w:rsidRPr="008955D3">
        <w:rPr>
          <w:rFonts w:ascii="Arial" w:hAnsi="Arial" w:cs="Arial"/>
        </w:rPr>
        <w:t>s</w:t>
      </w:r>
      <w:r w:rsidR="007D5997" w:rsidRPr="008955D3">
        <w:rPr>
          <w:rFonts w:ascii="Arial" w:hAnsi="Arial" w:cs="Arial"/>
        </w:rPr>
        <w:t>tent</w:t>
      </w:r>
      <w:r w:rsidR="004F340C" w:rsidRPr="008955D3">
        <w:rPr>
          <w:rFonts w:ascii="Arial" w:hAnsi="Arial" w:cs="Arial"/>
        </w:rPr>
        <w:t>o</w:t>
      </w:r>
      <w:r w:rsidR="007D5997" w:rsidRPr="008955D3">
        <w:rPr>
          <w:rFonts w:ascii="Arial" w:hAnsi="Arial" w:cs="Arial"/>
        </w:rPr>
        <w:t>m</w:t>
      </w:r>
      <w:r w:rsidR="004F340C" w:rsidRPr="008955D3">
        <w:rPr>
          <w:rFonts w:ascii="Arial" w:hAnsi="Arial" w:cs="Arial"/>
        </w:rPr>
        <w:t>,</w:t>
      </w:r>
      <w:r w:rsidR="007D5997" w:rsidRPr="008955D3">
        <w:rPr>
          <w:rFonts w:ascii="Arial" w:hAnsi="Arial" w:cs="Arial"/>
        </w:rPr>
        <w:t xml:space="preserve"> ki ste zaposleni pri Zvezi paraplegikov za vašo požrtvovalnost in opravljanje tako plemenitega poslanstva kot je skrb za naše uporabnike.</w:t>
      </w:r>
      <w:r w:rsidR="004F340C" w:rsidRPr="008955D3">
        <w:rPr>
          <w:rFonts w:ascii="Arial" w:hAnsi="Arial" w:cs="Arial"/>
        </w:rPr>
        <w:t xml:space="preserve"> Posebej pa se zahvaljujem našim strokovnim delavcem in sodelavcem na programih in dejavnosti</w:t>
      </w:r>
      <w:r w:rsidR="008955D3" w:rsidRPr="008955D3">
        <w:rPr>
          <w:rFonts w:ascii="Arial" w:hAnsi="Arial" w:cs="Arial"/>
        </w:rPr>
        <w:t xml:space="preserve"> osebne asistence</w:t>
      </w:r>
      <w:r w:rsidR="004F340C" w:rsidRPr="008955D3">
        <w:rPr>
          <w:rFonts w:ascii="Arial" w:hAnsi="Arial" w:cs="Arial"/>
        </w:rPr>
        <w:t>, ki v teh »čudnih časih« vlagate dodatne napore, da delovni proces poteka neokrnjeno</w:t>
      </w:r>
      <w:r w:rsidR="008955D3" w:rsidRPr="008955D3">
        <w:rPr>
          <w:rFonts w:ascii="Arial" w:hAnsi="Arial" w:cs="Arial"/>
        </w:rPr>
        <w:t>, čeprav v zavetju domačega ognjišča. Zaradi vas imajo članice, člani in drugi uporabniki naših storitev ustrezno svetovalno pomoč, rešujete njihove trenutne stiske, se z njimi pogovarjate jih bodrite, skratka skrbite, da niso osamljeni.</w:t>
      </w:r>
      <w:r>
        <w:rPr>
          <w:rFonts w:ascii="Arial" w:hAnsi="Arial" w:cs="Arial"/>
        </w:rPr>
        <w:t>«</w:t>
      </w:r>
    </w:p>
    <w:p w:rsidR="00C769AD" w:rsidRPr="008955D3" w:rsidRDefault="00C769AD" w:rsidP="00C769AD">
      <w:pPr>
        <w:jc w:val="both"/>
        <w:rPr>
          <w:rFonts w:ascii="Arial" w:hAnsi="Arial" w:cs="Arial"/>
        </w:rPr>
      </w:pPr>
    </w:p>
    <w:p w:rsidR="00EC313E" w:rsidRDefault="00401524" w:rsidP="00C769AD">
      <w:pPr>
        <w:pStyle w:val="Naslov1"/>
        <w:spacing w:after="160" w:line="259" w:lineRule="auto"/>
        <w:rPr>
          <w:rFonts w:ascii="Arial" w:hAnsi="Arial" w:cs="Arial"/>
          <w:sz w:val="22"/>
          <w:szCs w:val="22"/>
        </w:rPr>
      </w:pPr>
      <w:r w:rsidRPr="00401524">
        <w:rPr>
          <w:rFonts w:ascii="Arial" w:hAnsi="Arial" w:cs="Arial"/>
          <w:sz w:val="22"/>
          <w:szCs w:val="22"/>
        </w:rPr>
        <w:t>Zveza paraplegikov Slovenije ob »Dnevu paraplegikov« 16. aprilu</w:t>
      </w:r>
    </w:p>
    <w:p w:rsidR="00EC313E" w:rsidRPr="00401524" w:rsidRDefault="00EC313E" w:rsidP="00C769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1524">
        <w:rPr>
          <w:rFonts w:ascii="Arial" w:hAnsi="Arial" w:cs="Arial"/>
          <w:b/>
          <w:bCs/>
          <w:sz w:val="32"/>
          <w:szCs w:val="32"/>
        </w:rPr>
        <w:t>ČESTITA</w:t>
      </w:r>
    </w:p>
    <w:p w:rsidR="00EC313E" w:rsidRPr="00401524" w:rsidRDefault="00401524" w:rsidP="00C769AD">
      <w:pPr>
        <w:pStyle w:val="Telobesedila2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401524">
        <w:rPr>
          <w:rFonts w:ascii="Arial" w:hAnsi="Arial" w:cs="Arial"/>
          <w:sz w:val="22"/>
          <w:szCs w:val="22"/>
        </w:rPr>
        <w:t>sem slovenskim paraplegikom</w:t>
      </w:r>
      <w:r>
        <w:rPr>
          <w:rFonts w:ascii="Arial" w:hAnsi="Arial" w:cs="Arial"/>
          <w:sz w:val="22"/>
          <w:szCs w:val="22"/>
        </w:rPr>
        <w:t>,</w:t>
      </w:r>
      <w:r w:rsidRPr="00401524">
        <w:rPr>
          <w:rFonts w:ascii="Arial" w:hAnsi="Arial" w:cs="Arial"/>
          <w:sz w:val="22"/>
          <w:szCs w:val="22"/>
        </w:rPr>
        <w:t xml:space="preserve"> tetraplegikom </w:t>
      </w:r>
      <w:r w:rsidR="00EC313E" w:rsidRPr="00401524">
        <w:rPr>
          <w:rFonts w:ascii="Arial" w:hAnsi="Arial" w:cs="Arial"/>
          <w:sz w:val="22"/>
          <w:szCs w:val="22"/>
        </w:rPr>
        <w:t xml:space="preserve">in državljanom, ki živijo in delajo z </w:t>
      </w:r>
      <w:r w:rsidRPr="00401524">
        <w:rPr>
          <w:rFonts w:ascii="Arial" w:hAnsi="Arial" w:cs="Arial"/>
          <w:sz w:val="22"/>
          <w:szCs w:val="22"/>
        </w:rPr>
        <w:t>njimi</w:t>
      </w:r>
      <w:r w:rsidR="00EC313E" w:rsidRPr="00401524">
        <w:rPr>
          <w:rFonts w:ascii="Arial" w:hAnsi="Arial" w:cs="Arial"/>
          <w:sz w:val="22"/>
          <w:szCs w:val="22"/>
        </w:rPr>
        <w:t xml:space="preserve">, ter poziva najširšo javnost in vse nosilce političnega odločanja v Republiki Sloveniji, da posvetijo kar največjo pozornost in razumevanje reševanju vprašanj </w:t>
      </w:r>
      <w:r>
        <w:rPr>
          <w:rFonts w:ascii="Arial" w:hAnsi="Arial" w:cs="Arial"/>
          <w:sz w:val="22"/>
          <w:szCs w:val="22"/>
        </w:rPr>
        <w:t>povezanih z njihovo kvaliteto življenja.</w:t>
      </w:r>
    </w:p>
    <w:p w:rsidR="00050FD0" w:rsidRPr="00C769AD" w:rsidRDefault="0032595E" w:rsidP="000D26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9AD">
        <w:rPr>
          <w:rFonts w:ascii="Arial" w:hAnsi="Arial" w:cs="Arial"/>
          <w:sz w:val="24"/>
          <w:szCs w:val="24"/>
        </w:rPr>
        <w:t>Zveza paraplegikov Slovenije!</w:t>
      </w:r>
    </w:p>
    <w:sectPr w:rsidR="00050FD0" w:rsidRPr="00C769AD" w:rsidSect="00A74163">
      <w:footerReference w:type="default" r:id="rId12"/>
      <w:pgSz w:w="11906" w:h="16838"/>
      <w:pgMar w:top="964" w:right="1418" w:bottom="851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AC" w:rsidRDefault="00AC6CAC" w:rsidP="00DB1568">
      <w:pPr>
        <w:spacing w:after="0" w:line="240" w:lineRule="auto"/>
      </w:pPr>
      <w:r>
        <w:separator/>
      </w:r>
    </w:p>
  </w:endnote>
  <w:endnote w:type="continuationSeparator" w:id="0">
    <w:p w:rsidR="00AC6CAC" w:rsidRDefault="00AC6CAC" w:rsidP="00DB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CE" w:rsidRPr="00C45B75" w:rsidRDefault="000D26CE" w:rsidP="00C769AD">
    <w:pPr>
      <w:pStyle w:val="Intenzivencitat"/>
      <w:ind w:left="0"/>
    </w:pPr>
    <w:r w:rsidRPr="008955D3">
      <w:rPr>
        <w:rFonts w:ascii="Arial" w:hAnsi="Arial" w:cs="Arial"/>
        <w:color w:val="auto"/>
        <w:sz w:val="24"/>
        <w:szCs w:val="24"/>
      </w:rPr>
      <w:t xml:space="preserve">Dodatne informacije : Dane Kastelic, predsednik, GSM 041-716-710, e-mail; </w:t>
    </w:r>
    <w:hyperlink r:id="rId1" w:history="1">
      <w:r w:rsidRPr="008955D3">
        <w:rPr>
          <w:rStyle w:val="Hiperpovezava"/>
          <w:rFonts w:ascii="Arial" w:hAnsi="Arial" w:cs="Arial"/>
          <w:sz w:val="24"/>
          <w:szCs w:val="24"/>
        </w:rPr>
        <w:t>dane@zveza-paraplegikov.com</w:t>
      </w:r>
    </w:hyperlink>
  </w:p>
  <w:p w:rsidR="000D26CE" w:rsidRDefault="000D26CE">
    <w:pPr>
      <w:pStyle w:val="Noga"/>
    </w:pPr>
  </w:p>
  <w:p w:rsidR="000D26CE" w:rsidRDefault="000D26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AC" w:rsidRDefault="00AC6CAC" w:rsidP="00DB1568">
      <w:pPr>
        <w:spacing w:after="0" w:line="240" w:lineRule="auto"/>
      </w:pPr>
      <w:r>
        <w:separator/>
      </w:r>
    </w:p>
  </w:footnote>
  <w:footnote w:type="continuationSeparator" w:id="0">
    <w:p w:rsidR="00AC6CAC" w:rsidRDefault="00AC6CAC" w:rsidP="00DB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3EA7"/>
    <w:multiLevelType w:val="hybridMultilevel"/>
    <w:tmpl w:val="392A4FB8"/>
    <w:lvl w:ilvl="0" w:tplc="43768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A44E9"/>
    <w:multiLevelType w:val="hybridMultilevel"/>
    <w:tmpl w:val="A8680EA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68"/>
    <w:rsid w:val="00031604"/>
    <w:rsid w:val="000429A8"/>
    <w:rsid w:val="00050FD0"/>
    <w:rsid w:val="000C750F"/>
    <w:rsid w:val="000D26CE"/>
    <w:rsid w:val="00222BF1"/>
    <w:rsid w:val="00237214"/>
    <w:rsid w:val="00276A3C"/>
    <w:rsid w:val="0032595E"/>
    <w:rsid w:val="00346E28"/>
    <w:rsid w:val="00401524"/>
    <w:rsid w:val="004D272C"/>
    <w:rsid w:val="004F340C"/>
    <w:rsid w:val="0050129E"/>
    <w:rsid w:val="00512F9F"/>
    <w:rsid w:val="00573487"/>
    <w:rsid w:val="00577C45"/>
    <w:rsid w:val="005C752E"/>
    <w:rsid w:val="006451EE"/>
    <w:rsid w:val="00664FB0"/>
    <w:rsid w:val="006977BB"/>
    <w:rsid w:val="006A749F"/>
    <w:rsid w:val="007C54FA"/>
    <w:rsid w:val="007D5997"/>
    <w:rsid w:val="00825374"/>
    <w:rsid w:val="008955D3"/>
    <w:rsid w:val="008F1500"/>
    <w:rsid w:val="00967693"/>
    <w:rsid w:val="00994ACC"/>
    <w:rsid w:val="009A6B4E"/>
    <w:rsid w:val="009C4695"/>
    <w:rsid w:val="00A74163"/>
    <w:rsid w:val="00AB5EE7"/>
    <w:rsid w:val="00AC6CAC"/>
    <w:rsid w:val="00B4348E"/>
    <w:rsid w:val="00BF4C24"/>
    <w:rsid w:val="00BF54BD"/>
    <w:rsid w:val="00C45B75"/>
    <w:rsid w:val="00C616E5"/>
    <w:rsid w:val="00C769AD"/>
    <w:rsid w:val="00D17FBB"/>
    <w:rsid w:val="00DB1568"/>
    <w:rsid w:val="00E07590"/>
    <w:rsid w:val="00E6052F"/>
    <w:rsid w:val="00EC313E"/>
    <w:rsid w:val="00F12020"/>
    <w:rsid w:val="00F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75E94-9A66-449D-A733-10E9D1CD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EC31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1568"/>
  </w:style>
  <w:style w:type="paragraph" w:styleId="Noga">
    <w:name w:val="footer"/>
    <w:basedOn w:val="Navaden"/>
    <w:link w:val="NogaZnak"/>
    <w:uiPriority w:val="99"/>
    <w:unhideWhenUsed/>
    <w:rsid w:val="00DB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1568"/>
  </w:style>
  <w:style w:type="character" w:styleId="Krepko">
    <w:name w:val="Strong"/>
    <w:basedOn w:val="Privzetapisavaodstavka"/>
    <w:uiPriority w:val="22"/>
    <w:qFormat/>
    <w:rsid w:val="00DB1568"/>
    <w:rPr>
      <w:b/>
      <w:bCs/>
    </w:rPr>
  </w:style>
  <w:style w:type="character" w:customStyle="1" w:styleId="apple-converted-space">
    <w:name w:val="apple-converted-space"/>
    <w:basedOn w:val="Privzetapisavaodstavka"/>
    <w:rsid w:val="00DB1568"/>
  </w:style>
  <w:style w:type="character" w:styleId="Hiperpovezava">
    <w:name w:val="Hyperlink"/>
    <w:basedOn w:val="Privzetapisavaodstavka"/>
    <w:uiPriority w:val="99"/>
    <w:unhideWhenUsed/>
    <w:rsid w:val="00DB1568"/>
    <w:rPr>
      <w:color w:val="0563C1" w:themeColor="hyperlink"/>
      <w:u w:val="single"/>
    </w:rPr>
  </w:style>
  <w:style w:type="paragraph" w:customStyle="1" w:styleId="Default">
    <w:name w:val="Default"/>
    <w:uiPriority w:val="99"/>
    <w:rsid w:val="00994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0F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0FD0"/>
    <w:rPr>
      <w:i/>
      <w:iCs/>
      <w:color w:val="5B9BD5" w:themeColor="accent1"/>
    </w:rPr>
  </w:style>
  <w:style w:type="paragraph" w:styleId="Odstavekseznama">
    <w:name w:val="List Paragraph"/>
    <w:basedOn w:val="Navaden"/>
    <w:uiPriority w:val="34"/>
    <w:qFormat/>
    <w:rsid w:val="00D17FB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C313E"/>
    <w:rPr>
      <w:rFonts w:ascii="Times New Roman" w:eastAsia="Times New Roman" w:hAnsi="Times New Roman" w:cs="Courier New"/>
      <w:b/>
      <w:b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EC313E"/>
    <w:pPr>
      <w:spacing w:after="0" w:line="240" w:lineRule="auto"/>
      <w:jc w:val="both"/>
    </w:pPr>
    <w:rPr>
      <w:rFonts w:ascii="Times New Roman" w:eastAsia="Times New Roman" w:hAnsi="Times New Roman" w:cs="Courier New"/>
      <w:b/>
      <w:bCs/>
      <w:color w:val="000000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EC313E"/>
    <w:rPr>
      <w:rFonts w:ascii="Times New Roman" w:eastAsia="Times New Roman" w:hAnsi="Times New Roman" w:cs="Courier New"/>
      <w:b/>
      <w:bCs/>
      <w:color w:val="00000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veza-paraplegikov.si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e@zveza-paraplegikov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2C0041-234F-4540-A892-80BB61B9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Dane</cp:lastModifiedBy>
  <cp:revision>18</cp:revision>
  <dcterms:created xsi:type="dcterms:W3CDTF">2020-04-11T07:46:00Z</dcterms:created>
  <dcterms:modified xsi:type="dcterms:W3CDTF">2020-04-14T14:12:00Z</dcterms:modified>
</cp:coreProperties>
</file>